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03A1" w:rsidRDefault="00F803A1"/>
    <w:p w:rsidR="00F803A1" w:rsidRDefault="00F803A1"/>
    <w:p w:rsidR="00F803A1" w:rsidRDefault="00F803A1" w:rsidP="00290A64">
      <w:pPr>
        <w:jc w:val="center"/>
      </w:pPr>
      <w:r w:rsidRPr="00860491">
        <w:rPr>
          <w:noProof/>
          <w:lang w:eastAsia="cs-CZ"/>
        </w:rPr>
        <w:drawing>
          <wp:inline distT="0" distB="0" distL="0" distR="0">
            <wp:extent cx="704850" cy="6762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3A1" w:rsidRDefault="00F803A1"/>
    <w:tbl>
      <w:tblPr>
        <w:tblW w:w="9566" w:type="dxa"/>
        <w:tblInd w:w="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6"/>
      </w:tblGrid>
      <w:tr w:rsidR="00DA2B70" w:rsidRPr="00921810" w:rsidTr="0084300F">
        <w:trPr>
          <w:trHeight w:val="316"/>
        </w:trPr>
        <w:tc>
          <w:tcPr>
            <w:tcW w:w="9566" w:type="dxa"/>
            <w:vAlign w:val="bottom"/>
          </w:tcPr>
          <w:p w:rsidR="00DA2B70" w:rsidRDefault="00DA2B70" w:rsidP="00DA2B70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caps/>
                <w:sz w:val="36"/>
                <w:szCs w:val="36"/>
              </w:rPr>
            </w:pPr>
            <w:r w:rsidRPr="00921810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SMLOUVA </w:t>
            </w:r>
            <w:r w:rsidR="00126438" w:rsidRPr="002F73C2">
              <w:rPr>
                <w:rFonts w:ascii="Arial" w:hAnsi="Arial" w:cs="Arial"/>
                <w:b/>
                <w:caps/>
                <w:sz w:val="36"/>
                <w:szCs w:val="36"/>
              </w:rPr>
              <w:t>NÁJMU VĚCÍ MOVITÝCH</w:t>
            </w:r>
            <w:r w:rsidR="00C61E33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 a o výpůjčce</w:t>
            </w:r>
          </w:p>
          <w:p w:rsidR="0084300F" w:rsidRPr="0084300F" w:rsidRDefault="0084300F" w:rsidP="0084300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84300F">
              <w:rPr>
                <w:rFonts w:ascii="Arial Black" w:hAnsi="Arial Black"/>
                <w:sz w:val="28"/>
                <w:szCs w:val="28"/>
              </w:rPr>
              <w:t xml:space="preserve">„Město Šternberk </w:t>
            </w:r>
            <w:proofErr w:type="gramStart"/>
            <w:r w:rsidRPr="0084300F">
              <w:rPr>
                <w:rFonts w:ascii="Arial Black" w:hAnsi="Arial Black"/>
                <w:sz w:val="28"/>
                <w:szCs w:val="28"/>
              </w:rPr>
              <w:t>–  vánoční</w:t>
            </w:r>
            <w:proofErr w:type="gramEnd"/>
            <w:r w:rsidRPr="0084300F">
              <w:rPr>
                <w:rFonts w:ascii="Arial Black" w:hAnsi="Arial Black"/>
                <w:sz w:val="28"/>
                <w:szCs w:val="28"/>
              </w:rPr>
              <w:t xml:space="preserve"> výzdoba“</w:t>
            </w:r>
          </w:p>
          <w:p w:rsidR="00DA2B70" w:rsidRPr="0084300F" w:rsidRDefault="00126438" w:rsidP="0084300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4300F">
              <w:rPr>
                <w:rFonts w:ascii="Arial" w:hAnsi="Arial" w:cs="Arial"/>
                <w:bCs/>
                <w:sz w:val="22"/>
                <w:szCs w:val="22"/>
              </w:rPr>
              <w:t xml:space="preserve">uzavřená dle § </w:t>
            </w:r>
            <w:r w:rsidR="00B53E41" w:rsidRPr="0084300F">
              <w:rPr>
                <w:rFonts w:ascii="Arial" w:hAnsi="Arial" w:cs="Arial"/>
                <w:bCs/>
                <w:sz w:val="22"/>
                <w:szCs w:val="22"/>
              </w:rPr>
              <w:t>2193</w:t>
            </w:r>
            <w:r w:rsidRPr="0084300F">
              <w:rPr>
                <w:rFonts w:ascii="Arial" w:hAnsi="Arial" w:cs="Arial"/>
                <w:bCs/>
                <w:sz w:val="22"/>
                <w:szCs w:val="22"/>
              </w:rPr>
              <w:t xml:space="preserve"> a </w:t>
            </w:r>
            <w:r w:rsidR="00B53E41" w:rsidRPr="0084300F">
              <w:rPr>
                <w:rFonts w:ascii="Arial" w:hAnsi="Arial" w:cs="Arial"/>
                <w:bCs/>
                <w:sz w:val="22"/>
                <w:szCs w:val="22"/>
              </w:rPr>
              <w:t>násl.</w:t>
            </w:r>
            <w:r w:rsidRPr="0084300F">
              <w:rPr>
                <w:rFonts w:ascii="Arial" w:hAnsi="Arial" w:cs="Arial"/>
                <w:bCs/>
                <w:sz w:val="22"/>
                <w:szCs w:val="22"/>
              </w:rPr>
              <w:t xml:space="preserve"> zákona č. </w:t>
            </w:r>
            <w:r w:rsidR="00B53E41" w:rsidRPr="0084300F">
              <w:rPr>
                <w:rFonts w:ascii="Arial" w:hAnsi="Arial" w:cs="Arial"/>
                <w:bCs/>
                <w:sz w:val="22"/>
                <w:szCs w:val="22"/>
              </w:rPr>
              <w:t>89</w:t>
            </w:r>
            <w:r w:rsidRPr="0084300F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B53E41" w:rsidRPr="0084300F">
              <w:rPr>
                <w:rFonts w:ascii="Arial" w:hAnsi="Arial" w:cs="Arial"/>
                <w:bCs/>
                <w:sz w:val="22"/>
                <w:szCs w:val="22"/>
              </w:rPr>
              <w:t>2012</w:t>
            </w:r>
            <w:r w:rsidRPr="0084300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53E41" w:rsidRPr="0084300F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Pr="0084300F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B53E41" w:rsidRPr="0084300F">
              <w:rPr>
                <w:rFonts w:ascii="Arial" w:hAnsi="Arial" w:cs="Arial"/>
                <w:bCs/>
                <w:sz w:val="22"/>
                <w:szCs w:val="22"/>
              </w:rPr>
              <w:t>, občanský zákoník</w:t>
            </w:r>
          </w:p>
        </w:tc>
      </w:tr>
      <w:tr w:rsidR="0084300F" w:rsidRPr="00921810" w:rsidTr="0084300F">
        <w:trPr>
          <w:trHeight w:val="316"/>
        </w:trPr>
        <w:tc>
          <w:tcPr>
            <w:tcW w:w="9566" w:type="dxa"/>
            <w:tcBorders>
              <w:bottom w:val="single" w:sz="4" w:space="0" w:color="auto"/>
            </w:tcBorders>
            <w:vAlign w:val="bottom"/>
          </w:tcPr>
          <w:p w:rsidR="0084300F" w:rsidRPr="0084300F" w:rsidRDefault="0084300F" w:rsidP="0084300F">
            <w:pPr>
              <w:jc w:val="center"/>
              <w:rPr>
                <w:rFonts w:ascii="Arial" w:hAnsi="Arial" w:cs="Arial"/>
                <w:bCs/>
              </w:rPr>
            </w:pPr>
          </w:p>
          <w:p w:rsidR="0084300F" w:rsidRPr="00921810" w:rsidRDefault="0084300F" w:rsidP="0084300F">
            <w:pPr>
              <w:snapToGrid w:val="0"/>
              <w:spacing w:line="276" w:lineRule="auto"/>
              <w:rPr>
                <w:rFonts w:ascii="Arial" w:hAnsi="Arial" w:cs="Arial"/>
                <w:b/>
                <w:caps/>
                <w:sz w:val="36"/>
                <w:szCs w:val="36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Číslo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smlouvy</w:t>
            </w:r>
            <w:r w:rsidRPr="0084300F">
              <w:rPr>
                <w:rFonts w:ascii="Arial" w:hAnsi="Arial" w:cs="Arial"/>
                <w:sz w:val="22"/>
                <w:szCs w:val="22"/>
              </w:rPr>
              <w:t xml:space="preserve">:   </w:t>
            </w:r>
            <w:proofErr w:type="gramEnd"/>
            <w:r w:rsidRPr="0084300F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</w:t>
            </w:r>
            <w:proofErr w:type="spellStart"/>
            <w:r w:rsidRPr="0084300F">
              <w:rPr>
                <w:rFonts w:ascii="Arial" w:hAnsi="Arial" w:cs="Arial"/>
                <w:sz w:val="22"/>
                <w:szCs w:val="22"/>
              </w:rPr>
              <w:t>Xxx</w:t>
            </w:r>
            <w:proofErr w:type="spellEnd"/>
            <w:r w:rsidRPr="0084300F">
              <w:rPr>
                <w:rFonts w:ascii="Arial" w:hAnsi="Arial" w:cs="Arial"/>
                <w:sz w:val="22"/>
                <w:szCs w:val="22"/>
              </w:rPr>
              <w:t>/20/</w:t>
            </w:r>
            <w:r w:rsidRPr="0084300F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S/</w:t>
            </w:r>
            <w:proofErr w:type="spellStart"/>
            <w:r w:rsidRPr="0084300F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OdIPIPP</w:t>
            </w:r>
            <w:proofErr w:type="spellEnd"/>
          </w:p>
        </w:tc>
      </w:tr>
    </w:tbl>
    <w:p w:rsidR="00F803A1" w:rsidRDefault="00F803A1" w:rsidP="00240C10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</w:p>
    <w:p w:rsidR="00240C10" w:rsidRPr="003B073B" w:rsidRDefault="00240C10" w:rsidP="00240C10">
      <w:pPr>
        <w:pStyle w:val="Nadpis4"/>
        <w:jc w:val="center"/>
        <w:rPr>
          <w:rFonts w:ascii="Arial" w:hAnsi="Arial" w:cs="Arial"/>
          <w:sz w:val="22"/>
          <w:szCs w:val="22"/>
        </w:rPr>
      </w:pPr>
      <w:r w:rsidRPr="003B073B">
        <w:rPr>
          <w:rFonts w:ascii="Arial" w:hAnsi="Arial" w:cs="Arial"/>
          <w:sz w:val="22"/>
          <w:szCs w:val="22"/>
        </w:rPr>
        <w:t>Článek I.</w:t>
      </w:r>
    </w:p>
    <w:p w:rsidR="00240C10" w:rsidRPr="008235D1" w:rsidRDefault="00240C10" w:rsidP="00240C10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  <w:r w:rsidRPr="008235D1">
        <w:rPr>
          <w:rFonts w:ascii="Arial" w:hAnsi="Arial" w:cs="Arial"/>
          <w:b/>
          <w:sz w:val="22"/>
          <w:szCs w:val="22"/>
        </w:rPr>
        <w:t>Smluvní strany</w:t>
      </w:r>
    </w:p>
    <w:p w:rsidR="001E2974" w:rsidRPr="00363065" w:rsidRDefault="001E2974" w:rsidP="001E2974">
      <w:pPr>
        <w:rPr>
          <w:rFonts w:ascii="Arial" w:hAnsi="Arial" w:cs="Arial"/>
          <w:b/>
          <w:sz w:val="22"/>
          <w:szCs w:val="22"/>
          <w:highlight w:val="yellow"/>
        </w:rPr>
      </w:pPr>
      <w:r w:rsidRPr="00363065">
        <w:rPr>
          <w:rFonts w:ascii="Arial" w:hAnsi="Arial" w:cs="Arial"/>
          <w:b/>
          <w:sz w:val="22"/>
          <w:szCs w:val="22"/>
          <w:highlight w:val="yellow"/>
        </w:rPr>
        <w:t>Pronajímatel:</w:t>
      </w:r>
      <w:r w:rsidR="00363065">
        <w:rPr>
          <w:rFonts w:ascii="Arial" w:hAnsi="Arial" w:cs="Arial"/>
          <w:b/>
          <w:sz w:val="22"/>
          <w:szCs w:val="22"/>
          <w:highlight w:val="yellow"/>
        </w:rPr>
        <w:tab/>
      </w:r>
      <w:r w:rsidR="00363065">
        <w:rPr>
          <w:rFonts w:ascii="Arial" w:hAnsi="Arial" w:cs="Arial"/>
          <w:b/>
          <w:sz w:val="22"/>
          <w:szCs w:val="22"/>
          <w:highlight w:val="yellow"/>
        </w:rPr>
        <w:tab/>
      </w:r>
      <w:r w:rsidR="00363065">
        <w:rPr>
          <w:rFonts w:ascii="Arial" w:hAnsi="Arial" w:cs="Arial"/>
          <w:b/>
          <w:sz w:val="22"/>
          <w:szCs w:val="22"/>
          <w:highlight w:val="yellow"/>
        </w:rPr>
        <w:tab/>
      </w:r>
      <w:r w:rsidR="00363065">
        <w:rPr>
          <w:rFonts w:ascii="Arial" w:hAnsi="Arial" w:cs="Arial"/>
          <w:b/>
          <w:sz w:val="22"/>
          <w:szCs w:val="22"/>
          <w:highlight w:val="yellow"/>
        </w:rPr>
        <w:tab/>
      </w:r>
      <w:r w:rsidR="00363065">
        <w:rPr>
          <w:rFonts w:ascii="Arial" w:hAnsi="Arial" w:cs="Arial"/>
          <w:b/>
          <w:sz w:val="22"/>
          <w:szCs w:val="22"/>
          <w:highlight w:val="yellow"/>
        </w:rPr>
        <w:tab/>
      </w:r>
      <w:r w:rsidR="00363065">
        <w:rPr>
          <w:rFonts w:ascii="Arial" w:hAnsi="Arial" w:cs="Arial"/>
          <w:b/>
          <w:sz w:val="22"/>
          <w:szCs w:val="22"/>
          <w:highlight w:val="yellow"/>
        </w:rPr>
        <w:tab/>
      </w:r>
      <w:r w:rsidR="00363065">
        <w:rPr>
          <w:rFonts w:ascii="Arial" w:hAnsi="Arial" w:cs="Arial"/>
          <w:b/>
          <w:sz w:val="22"/>
          <w:szCs w:val="22"/>
          <w:highlight w:val="yellow"/>
        </w:rPr>
        <w:tab/>
      </w:r>
      <w:r w:rsidR="00363065">
        <w:rPr>
          <w:rFonts w:ascii="Arial" w:hAnsi="Arial" w:cs="Arial"/>
          <w:b/>
          <w:sz w:val="22"/>
          <w:szCs w:val="22"/>
          <w:highlight w:val="yellow"/>
        </w:rPr>
        <w:tab/>
      </w:r>
      <w:r w:rsidR="00363065">
        <w:rPr>
          <w:rFonts w:ascii="Arial" w:hAnsi="Arial" w:cs="Arial"/>
          <w:b/>
          <w:sz w:val="22"/>
          <w:szCs w:val="22"/>
          <w:highlight w:val="yellow"/>
        </w:rPr>
        <w:tab/>
      </w:r>
      <w:r w:rsidR="00363065">
        <w:rPr>
          <w:rFonts w:ascii="Arial" w:hAnsi="Arial" w:cs="Arial"/>
          <w:b/>
          <w:sz w:val="22"/>
          <w:szCs w:val="22"/>
          <w:highlight w:val="yellow"/>
        </w:rPr>
        <w:tab/>
      </w:r>
      <w:r w:rsidR="00DF7845" w:rsidRPr="00363065">
        <w:rPr>
          <w:rFonts w:ascii="Arial" w:hAnsi="Arial" w:cs="Arial"/>
          <w:b/>
          <w:sz w:val="22"/>
          <w:szCs w:val="22"/>
          <w:highlight w:val="yellow"/>
        </w:rPr>
        <w:tab/>
      </w:r>
      <w:r w:rsidRPr="00363065">
        <w:rPr>
          <w:rFonts w:ascii="Arial" w:hAnsi="Arial" w:cs="Arial"/>
          <w:b/>
          <w:sz w:val="22"/>
          <w:szCs w:val="22"/>
          <w:highlight w:val="yellow"/>
        </w:rPr>
        <w:t xml:space="preserve"> </w:t>
      </w:r>
    </w:p>
    <w:p w:rsidR="00F803A1" w:rsidRPr="00363065" w:rsidRDefault="001E2974" w:rsidP="001E2974">
      <w:pPr>
        <w:rPr>
          <w:rFonts w:ascii="Arial" w:hAnsi="Arial" w:cs="Arial"/>
          <w:sz w:val="22"/>
          <w:szCs w:val="22"/>
          <w:highlight w:val="yellow"/>
        </w:rPr>
      </w:pPr>
      <w:r w:rsidRPr="00363065">
        <w:rPr>
          <w:rFonts w:ascii="Arial" w:hAnsi="Arial" w:cs="Arial"/>
          <w:sz w:val="22"/>
          <w:szCs w:val="22"/>
          <w:highlight w:val="yellow"/>
        </w:rPr>
        <w:t>Adresa</w:t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Pr="00363065">
        <w:rPr>
          <w:rFonts w:ascii="Arial" w:hAnsi="Arial" w:cs="Arial"/>
          <w:sz w:val="22"/>
          <w:szCs w:val="22"/>
          <w:highlight w:val="yellow"/>
        </w:rPr>
        <w:t>:</w:t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Pr="00363065">
        <w:rPr>
          <w:rFonts w:ascii="Arial" w:hAnsi="Arial" w:cs="Arial"/>
          <w:sz w:val="22"/>
          <w:szCs w:val="22"/>
          <w:highlight w:val="yellow"/>
        </w:rPr>
        <w:t xml:space="preserve"> </w:t>
      </w:r>
    </w:p>
    <w:p w:rsidR="00F803A1" w:rsidRPr="00363065" w:rsidRDefault="00F803A1" w:rsidP="00F803A1">
      <w:pPr>
        <w:rPr>
          <w:rFonts w:ascii="Arial" w:hAnsi="Arial" w:cs="Arial"/>
          <w:sz w:val="22"/>
          <w:szCs w:val="22"/>
          <w:highlight w:val="yellow"/>
        </w:rPr>
      </w:pPr>
      <w:r w:rsidRPr="00363065">
        <w:rPr>
          <w:rFonts w:ascii="Arial" w:hAnsi="Arial" w:cs="Arial"/>
          <w:sz w:val="22"/>
          <w:szCs w:val="22"/>
          <w:highlight w:val="yellow"/>
        </w:rPr>
        <w:t>Zastoupený:</w:t>
      </w:r>
      <w:r w:rsidRPr="00363065">
        <w:rPr>
          <w:rFonts w:ascii="Arial" w:hAnsi="Arial" w:cs="Arial"/>
          <w:sz w:val="22"/>
          <w:szCs w:val="22"/>
          <w:highlight w:val="yellow"/>
        </w:rPr>
        <w:tab/>
        <w:t xml:space="preserve">ve věcech smluvních:  </w:t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Pr="00363065">
        <w:rPr>
          <w:rFonts w:ascii="Arial" w:hAnsi="Arial" w:cs="Arial"/>
          <w:sz w:val="22"/>
          <w:szCs w:val="22"/>
          <w:highlight w:val="yellow"/>
        </w:rPr>
        <w:tab/>
        <w:t xml:space="preserve"> </w:t>
      </w:r>
    </w:p>
    <w:p w:rsidR="001E2974" w:rsidRPr="00363065" w:rsidRDefault="00363065" w:rsidP="00363065">
      <w:pPr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ab/>
      </w:r>
      <w:r w:rsidR="001E2974" w:rsidRPr="00363065">
        <w:rPr>
          <w:rFonts w:ascii="Arial" w:hAnsi="Arial" w:cs="Arial"/>
          <w:sz w:val="22"/>
          <w:szCs w:val="22"/>
          <w:highlight w:val="yellow"/>
        </w:rPr>
        <w:t xml:space="preserve">    </w:t>
      </w:r>
      <w:r w:rsidR="00DF7845" w:rsidRPr="00363065">
        <w:rPr>
          <w:rFonts w:ascii="Arial" w:hAnsi="Arial" w:cs="Arial"/>
          <w:sz w:val="22"/>
          <w:szCs w:val="22"/>
          <w:highlight w:val="yellow"/>
        </w:rPr>
        <w:tab/>
      </w:r>
      <w:r w:rsidR="001E2974" w:rsidRPr="00363065">
        <w:rPr>
          <w:rFonts w:ascii="Arial" w:hAnsi="Arial" w:cs="Arial"/>
          <w:sz w:val="22"/>
          <w:szCs w:val="22"/>
          <w:highlight w:val="yellow"/>
        </w:rPr>
        <w:tab/>
      </w:r>
      <w:r w:rsidR="001E2974" w:rsidRPr="00363065">
        <w:rPr>
          <w:rFonts w:ascii="Arial" w:hAnsi="Arial" w:cs="Arial"/>
          <w:sz w:val="22"/>
          <w:szCs w:val="22"/>
          <w:highlight w:val="yellow"/>
        </w:rPr>
        <w:tab/>
      </w:r>
      <w:r w:rsidR="001E2974" w:rsidRPr="00363065">
        <w:rPr>
          <w:rFonts w:ascii="Arial" w:hAnsi="Arial" w:cs="Arial"/>
          <w:sz w:val="22"/>
          <w:szCs w:val="22"/>
          <w:highlight w:val="yellow"/>
        </w:rPr>
        <w:tab/>
      </w:r>
      <w:r w:rsidR="001E2974" w:rsidRPr="00363065">
        <w:rPr>
          <w:rFonts w:ascii="Arial" w:hAnsi="Arial" w:cs="Arial"/>
          <w:sz w:val="22"/>
          <w:szCs w:val="22"/>
          <w:highlight w:val="yellow"/>
        </w:rPr>
        <w:tab/>
      </w:r>
      <w:r w:rsidR="001E2974" w:rsidRPr="00363065">
        <w:rPr>
          <w:rFonts w:ascii="Arial" w:hAnsi="Arial" w:cs="Arial"/>
          <w:sz w:val="22"/>
          <w:szCs w:val="22"/>
          <w:highlight w:val="yellow"/>
        </w:rPr>
        <w:tab/>
      </w:r>
    </w:p>
    <w:p w:rsidR="001E2974" w:rsidRPr="00363065" w:rsidRDefault="001E2974" w:rsidP="001E2974">
      <w:pPr>
        <w:rPr>
          <w:rFonts w:ascii="Arial" w:hAnsi="Arial" w:cs="Arial"/>
          <w:sz w:val="22"/>
          <w:szCs w:val="22"/>
          <w:highlight w:val="yellow"/>
        </w:rPr>
      </w:pPr>
      <w:r w:rsidRPr="00363065">
        <w:rPr>
          <w:rFonts w:ascii="Arial" w:hAnsi="Arial" w:cs="Arial"/>
          <w:sz w:val="22"/>
          <w:szCs w:val="22"/>
          <w:highlight w:val="yellow"/>
        </w:rPr>
        <w:t xml:space="preserve">IČ: </w:t>
      </w:r>
      <w:r w:rsidRPr="00363065">
        <w:rPr>
          <w:rFonts w:ascii="Arial" w:hAnsi="Arial" w:cs="Arial"/>
          <w:sz w:val="22"/>
          <w:szCs w:val="22"/>
          <w:highlight w:val="yellow"/>
        </w:rPr>
        <w:tab/>
      </w:r>
      <w:r w:rsidRP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</w:p>
    <w:p w:rsidR="00363065" w:rsidRDefault="001E2974" w:rsidP="001E2974">
      <w:pPr>
        <w:rPr>
          <w:rFonts w:ascii="Arial" w:hAnsi="Arial" w:cs="Arial"/>
          <w:sz w:val="22"/>
          <w:szCs w:val="22"/>
          <w:highlight w:val="yellow"/>
        </w:rPr>
      </w:pPr>
      <w:r w:rsidRPr="00363065">
        <w:rPr>
          <w:rFonts w:ascii="Arial" w:hAnsi="Arial" w:cs="Arial"/>
          <w:sz w:val="22"/>
          <w:szCs w:val="22"/>
          <w:highlight w:val="yellow"/>
        </w:rPr>
        <w:t>DIČ</w:t>
      </w:r>
      <w:r w:rsidR="00363065">
        <w:rPr>
          <w:rFonts w:ascii="Arial" w:hAnsi="Arial" w:cs="Arial"/>
          <w:sz w:val="22"/>
          <w:szCs w:val="22"/>
          <w:highlight w:val="yellow"/>
        </w:rPr>
        <w:t>:</w:t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</w:p>
    <w:p w:rsidR="00363065" w:rsidRDefault="00363065" w:rsidP="00363065">
      <w:pPr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>Bankovní spojení:</w:t>
      </w:r>
      <w:r w:rsidR="001E2974" w:rsidRPr="00363065">
        <w:rPr>
          <w:rFonts w:ascii="Arial" w:hAnsi="Arial" w:cs="Arial"/>
          <w:sz w:val="22"/>
          <w:szCs w:val="22"/>
          <w:highlight w:val="yellow"/>
        </w:rPr>
        <w:tab/>
      </w:r>
      <w:r w:rsidR="001E2974" w:rsidRPr="00363065"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</w:p>
    <w:p w:rsidR="00363065" w:rsidRDefault="001E2974" w:rsidP="00363065">
      <w:pPr>
        <w:rPr>
          <w:rFonts w:ascii="Arial" w:hAnsi="Arial" w:cs="Arial"/>
          <w:sz w:val="22"/>
          <w:szCs w:val="22"/>
          <w:highlight w:val="yellow"/>
        </w:rPr>
      </w:pPr>
      <w:r w:rsidRPr="00363065">
        <w:rPr>
          <w:rFonts w:ascii="Arial" w:hAnsi="Arial" w:cs="Arial"/>
          <w:sz w:val="22"/>
          <w:szCs w:val="22"/>
          <w:highlight w:val="yellow"/>
        </w:rPr>
        <w:t>Číslo účtu</w:t>
      </w:r>
      <w:r w:rsidR="00363065">
        <w:rPr>
          <w:rFonts w:ascii="Arial" w:hAnsi="Arial" w:cs="Arial"/>
          <w:sz w:val="22"/>
          <w:szCs w:val="22"/>
          <w:highlight w:val="yellow"/>
        </w:rPr>
        <w:t>:</w:t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  <w:r w:rsidR="00363065">
        <w:rPr>
          <w:rFonts w:ascii="Arial" w:hAnsi="Arial" w:cs="Arial"/>
          <w:sz w:val="22"/>
          <w:szCs w:val="22"/>
          <w:highlight w:val="yellow"/>
        </w:rPr>
        <w:tab/>
      </w:r>
    </w:p>
    <w:p w:rsidR="001E2974" w:rsidRDefault="00363065" w:rsidP="001E2974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1E2974" w:rsidRDefault="001E2974" w:rsidP="001E2974">
      <w:pPr>
        <w:spacing w:line="276" w:lineRule="auto"/>
        <w:rPr>
          <w:rFonts w:ascii="Arial" w:hAnsi="Arial" w:cs="Arial"/>
          <w:sz w:val="22"/>
          <w:szCs w:val="22"/>
        </w:rPr>
      </w:pPr>
    </w:p>
    <w:p w:rsidR="00240C10" w:rsidRPr="00921810" w:rsidRDefault="003C2B05" w:rsidP="00240C1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Nájemce</w:t>
      </w:r>
      <w:r w:rsidR="00240C10" w:rsidRPr="00921810">
        <w:rPr>
          <w:rFonts w:ascii="Arial" w:hAnsi="Arial" w:cs="Arial"/>
          <w:b/>
          <w:sz w:val="22"/>
          <w:szCs w:val="22"/>
        </w:rPr>
        <w:t>:</w:t>
      </w:r>
      <w:r w:rsidR="00240C10" w:rsidRPr="00921810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="00240C10" w:rsidRPr="00921810">
        <w:rPr>
          <w:rFonts w:ascii="Arial" w:hAnsi="Arial" w:cs="Arial"/>
          <w:b/>
          <w:sz w:val="22"/>
          <w:szCs w:val="22"/>
        </w:rPr>
        <w:t>Město Šternberk</w:t>
      </w:r>
    </w:p>
    <w:p w:rsidR="00240C10" w:rsidRPr="00921810" w:rsidRDefault="00240C10" w:rsidP="00240C10">
      <w:pPr>
        <w:rPr>
          <w:rFonts w:ascii="Arial" w:hAnsi="Arial" w:cs="Arial"/>
          <w:sz w:val="22"/>
          <w:szCs w:val="22"/>
        </w:rPr>
      </w:pPr>
      <w:r w:rsidRPr="00921810">
        <w:rPr>
          <w:rFonts w:ascii="Arial" w:hAnsi="Arial" w:cs="Arial"/>
          <w:sz w:val="22"/>
          <w:szCs w:val="22"/>
        </w:rPr>
        <w:t>Adresa:</w:t>
      </w:r>
      <w:r w:rsidRPr="00921810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Pr="00921810">
        <w:rPr>
          <w:rFonts w:ascii="Arial" w:hAnsi="Arial" w:cs="Arial"/>
          <w:sz w:val="22"/>
          <w:szCs w:val="22"/>
        </w:rPr>
        <w:t>Horní náměstí 16, 785  01 Šternberk</w:t>
      </w:r>
    </w:p>
    <w:p w:rsidR="00240C10" w:rsidRPr="00921810" w:rsidRDefault="00240C10" w:rsidP="00240C10">
      <w:pPr>
        <w:rPr>
          <w:rFonts w:ascii="Arial" w:hAnsi="Arial" w:cs="Arial"/>
          <w:sz w:val="22"/>
          <w:szCs w:val="22"/>
        </w:rPr>
      </w:pPr>
      <w:r w:rsidRPr="00921810">
        <w:rPr>
          <w:rFonts w:ascii="Arial" w:hAnsi="Arial" w:cs="Arial"/>
          <w:sz w:val="22"/>
          <w:szCs w:val="22"/>
        </w:rPr>
        <w:t>Zastoupený:</w:t>
      </w:r>
      <w:r w:rsidRPr="00921810">
        <w:rPr>
          <w:rFonts w:ascii="Arial" w:hAnsi="Arial" w:cs="Arial"/>
          <w:sz w:val="22"/>
          <w:szCs w:val="22"/>
        </w:rPr>
        <w:tab/>
        <w:t xml:space="preserve">ve věcech smluvních:  </w:t>
      </w:r>
      <w:r w:rsidRPr="00921810">
        <w:rPr>
          <w:rFonts w:ascii="Arial" w:hAnsi="Arial" w:cs="Arial"/>
          <w:sz w:val="22"/>
          <w:szCs w:val="22"/>
        </w:rPr>
        <w:tab/>
      </w:r>
      <w:r w:rsidR="00044045">
        <w:rPr>
          <w:rFonts w:ascii="Arial" w:hAnsi="Arial" w:cs="Arial"/>
          <w:sz w:val="22"/>
          <w:szCs w:val="22"/>
        </w:rPr>
        <w:t>Ing. Stanislavem Orságem</w:t>
      </w:r>
      <w:r w:rsidRPr="00921810">
        <w:rPr>
          <w:rFonts w:ascii="Arial" w:hAnsi="Arial" w:cs="Arial"/>
          <w:sz w:val="22"/>
          <w:szCs w:val="22"/>
        </w:rPr>
        <w:t xml:space="preserve">, starostou </w:t>
      </w:r>
    </w:p>
    <w:p w:rsidR="00240C10" w:rsidRPr="00921810" w:rsidRDefault="00240C10" w:rsidP="00240C10">
      <w:pPr>
        <w:rPr>
          <w:rFonts w:ascii="Arial" w:hAnsi="Arial" w:cs="Arial"/>
          <w:sz w:val="22"/>
          <w:szCs w:val="22"/>
        </w:rPr>
      </w:pPr>
      <w:r w:rsidRPr="00921810">
        <w:rPr>
          <w:rFonts w:ascii="Arial" w:hAnsi="Arial" w:cs="Arial"/>
          <w:sz w:val="22"/>
          <w:szCs w:val="22"/>
        </w:rPr>
        <w:t>IČ:</w:t>
      </w:r>
      <w:r w:rsidRPr="00921810">
        <w:rPr>
          <w:rFonts w:ascii="Arial" w:hAnsi="Arial" w:cs="Arial"/>
          <w:sz w:val="22"/>
          <w:szCs w:val="22"/>
        </w:rPr>
        <w:tab/>
      </w:r>
      <w:r w:rsidRPr="00921810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Pr="00921810">
        <w:rPr>
          <w:rFonts w:ascii="Arial" w:hAnsi="Arial" w:cs="Arial"/>
          <w:sz w:val="22"/>
          <w:szCs w:val="22"/>
        </w:rPr>
        <w:t>00</w:t>
      </w:r>
      <w:r w:rsidR="003C2B05">
        <w:rPr>
          <w:rFonts w:ascii="Arial" w:hAnsi="Arial" w:cs="Arial"/>
          <w:sz w:val="22"/>
          <w:szCs w:val="22"/>
        </w:rPr>
        <w:t xml:space="preserve">2 </w:t>
      </w:r>
      <w:r w:rsidRPr="00921810">
        <w:rPr>
          <w:rFonts w:ascii="Arial" w:hAnsi="Arial" w:cs="Arial"/>
          <w:sz w:val="22"/>
          <w:szCs w:val="22"/>
        </w:rPr>
        <w:t>99</w:t>
      </w:r>
      <w:r w:rsidR="003C2B05">
        <w:rPr>
          <w:rFonts w:ascii="Arial" w:hAnsi="Arial" w:cs="Arial"/>
          <w:sz w:val="22"/>
          <w:szCs w:val="22"/>
        </w:rPr>
        <w:t xml:space="preserve"> </w:t>
      </w:r>
      <w:r w:rsidRPr="00921810">
        <w:rPr>
          <w:rFonts w:ascii="Arial" w:hAnsi="Arial" w:cs="Arial"/>
          <w:sz w:val="22"/>
          <w:szCs w:val="22"/>
        </w:rPr>
        <w:t>529</w:t>
      </w:r>
      <w:r w:rsidRPr="00921810">
        <w:rPr>
          <w:rFonts w:ascii="Arial" w:hAnsi="Arial" w:cs="Arial"/>
          <w:sz w:val="22"/>
          <w:szCs w:val="22"/>
        </w:rPr>
        <w:tab/>
      </w:r>
    </w:p>
    <w:p w:rsidR="00240C10" w:rsidRPr="00921810" w:rsidRDefault="00240C10" w:rsidP="00240C10">
      <w:pPr>
        <w:rPr>
          <w:rFonts w:ascii="Arial" w:hAnsi="Arial" w:cs="Arial"/>
          <w:sz w:val="22"/>
          <w:szCs w:val="22"/>
        </w:rPr>
      </w:pPr>
      <w:r w:rsidRPr="00921810">
        <w:rPr>
          <w:rFonts w:ascii="Arial" w:hAnsi="Arial" w:cs="Arial"/>
          <w:sz w:val="22"/>
          <w:szCs w:val="22"/>
        </w:rPr>
        <w:t>DIČ:</w:t>
      </w:r>
      <w:r w:rsidRPr="00921810">
        <w:rPr>
          <w:rFonts w:ascii="Arial" w:hAnsi="Arial" w:cs="Arial"/>
          <w:sz w:val="22"/>
          <w:szCs w:val="22"/>
        </w:rPr>
        <w:tab/>
      </w:r>
      <w:r w:rsidRPr="00921810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Pr="00921810">
        <w:rPr>
          <w:rFonts w:ascii="Arial" w:hAnsi="Arial" w:cs="Arial"/>
          <w:sz w:val="22"/>
          <w:szCs w:val="22"/>
        </w:rPr>
        <w:t xml:space="preserve">CZ00299529 </w:t>
      </w:r>
    </w:p>
    <w:p w:rsidR="00240C10" w:rsidRPr="00921810" w:rsidRDefault="00240C10" w:rsidP="00F803A1">
      <w:pPr>
        <w:ind w:left="4245" w:hanging="4245"/>
        <w:rPr>
          <w:rFonts w:ascii="Arial" w:hAnsi="Arial" w:cs="Arial"/>
          <w:sz w:val="22"/>
          <w:szCs w:val="22"/>
        </w:rPr>
      </w:pPr>
      <w:r w:rsidRPr="00921810">
        <w:rPr>
          <w:rFonts w:ascii="Arial" w:hAnsi="Arial" w:cs="Arial"/>
          <w:sz w:val="22"/>
          <w:szCs w:val="22"/>
        </w:rPr>
        <w:t>Bank.</w:t>
      </w:r>
      <w:r w:rsidR="00363065">
        <w:rPr>
          <w:rFonts w:ascii="Arial" w:hAnsi="Arial" w:cs="Arial"/>
          <w:sz w:val="22"/>
          <w:szCs w:val="22"/>
        </w:rPr>
        <w:t xml:space="preserve"> </w:t>
      </w:r>
      <w:r w:rsidRPr="00921810">
        <w:rPr>
          <w:rFonts w:ascii="Arial" w:hAnsi="Arial" w:cs="Arial"/>
          <w:sz w:val="22"/>
          <w:szCs w:val="22"/>
        </w:rPr>
        <w:t>spojení:</w:t>
      </w:r>
      <w:r w:rsidRPr="00921810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Pr="00921810">
        <w:rPr>
          <w:rFonts w:ascii="Arial" w:hAnsi="Arial" w:cs="Arial"/>
          <w:sz w:val="22"/>
          <w:szCs w:val="22"/>
        </w:rPr>
        <w:t>Česká spořitelna, a.s., oblastní pobočka Olomouc</w:t>
      </w:r>
    </w:p>
    <w:p w:rsidR="00240C10" w:rsidRDefault="00240C10" w:rsidP="00240C10">
      <w:pPr>
        <w:rPr>
          <w:rFonts w:ascii="Arial" w:hAnsi="Arial" w:cs="Arial"/>
          <w:sz w:val="22"/>
          <w:szCs w:val="22"/>
        </w:rPr>
      </w:pPr>
      <w:r w:rsidRPr="00921810">
        <w:rPr>
          <w:rFonts w:ascii="Arial" w:hAnsi="Arial" w:cs="Arial"/>
          <w:sz w:val="22"/>
          <w:szCs w:val="22"/>
        </w:rPr>
        <w:t>Číslo účtu:</w:t>
      </w:r>
      <w:r w:rsidRPr="00921810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="00F803A1">
        <w:rPr>
          <w:rFonts w:ascii="Arial" w:hAnsi="Arial" w:cs="Arial"/>
          <w:sz w:val="22"/>
          <w:szCs w:val="22"/>
        </w:rPr>
        <w:tab/>
      </w:r>
      <w:r w:rsidRPr="00921810">
        <w:rPr>
          <w:rFonts w:ascii="Arial" w:hAnsi="Arial" w:cs="Arial"/>
          <w:sz w:val="22"/>
          <w:szCs w:val="22"/>
        </w:rPr>
        <w:t>19-1801688399/0800</w:t>
      </w:r>
    </w:p>
    <w:p w:rsidR="009D04F5" w:rsidRPr="00921810" w:rsidRDefault="009D04F5" w:rsidP="00240C10">
      <w:pPr>
        <w:rPr>
          <w:rFonts w:ascii="Arial" w:hAnsi="Arial" w:cs="Arial"/>
          <w:sz w:val="22"/>
          <w:szCs w:val="22"/>
        </w:rPr>
      </w:pPr>
    </w:p>
    <w:p w:rsidR="00D22031" w:rsidRPr="00921810" w:rsidRDefault="00D22031" w:rsidP="00290A64">
      <w:pPr>
        <w:spacing w:line="276" w:lineRule="auto"/>
        <w:rPr>
          <w:rFonts w:ascii="Arial" w:hAnsi="Arial" w:cs="Arial"/>
          <w:sz w:val="22"/>
          <w:szCs w:val="22"/>
        </w:rPr>
      </w:pPr>
    </w:p>
    <w:p w:rsidR="00DA2B70" w:rsidRPr="003B073B" w:rsidRDefault="00DA2B70" w:rsidP="00DA2B7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B073B">
        <w:rPr>
          <w:rFonts w:ascii="Arial" w:hAnsi="Arial" w:cs="Arial"/>
          <w:sz w:val="22"/>
          <w:szCs w:val="22"/>
        </w:rPr>
        <w:t>Článek II.</w:t>
      </w:r>
    </w:p>
    <w:p w:rsidR="00DA2B70" w:rsidRPr="007363FA" w:rsidRDefault="000F66E0" w:rsidP="00D22031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 </w:t>
      </w:r>
      <w:r w:rsidR="00454872">
        <w:rPr>
          <w:rFonts w:ascii="Arial" w:hAnsi="Arial" w:cs="Arial"/>
          <w:sz w:val="22"/>
          <w:szCs w:val="22"/>
        </w:rPr>
        <w:t>nájmu</w:t>
      </w:r>
    </w:p>
    <w:p w:rsidR="00726BC4" w:rsidRPr="00EA123C" w:rsidRDefault="000F66E0" w:rsidP="00BE5E55">
      <w:pPr>
        <w:numPr>
          <w:ilvl w:val="0"/>
          <w:numId w:val="20"/>
        </w:numPr>
        <w:tabs>
          <w:tab w:val="left" w:pos="0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EA123C">
        <w:rPr>
          <w:rFonts w:ascii="Arial" w:hAnsi="Arial" w:cs="Arial"/>
          <w:sz w:val="22"/>
          <w:szCs w:val="22"/>
        </w:rPr>
        <w:t xml:space="preserve">Pronajímatel se touto smlouvou zavazuje </w:t>
      </w:r>
      <w:r w:rsidR="001E2974" w:rsidRPr="00EA123C">
        <w:rPr>
          <w:rFonts w:ascii="Arial" w:hAnsi="Arial" w:cs="Arial"/>
          <w:sz w:val="22"/>
          <w:szCs w:val="22"/>
        </w:rPr>
        <w:t xml:space="preserve">nájemci </w:t>
      </w:r>
      <w:r w:rsidRPr="00EA123C">
        <w:rPr>
          <w:rFonts w:ascii="Arial" w:hAnsi="Arial" w:cs="Arial"/>
          <w:sz w:val="22"/>
          <w:szCs w:val="22"/>
        </w:rPr>
        <w:t>k</w:t>
      </w:r>
      <w:r w:rsidR="00AD0140" w:rsidRPr="00EA123C">
        <w:rPr>
          <w:rFonts w:ascii="Arial" w:hAnsi="Arial" w:cs="Arial"/>
          <w:sz w:val="22"/>
          <w:szCs w:val="22"/>
        </w:rPr>
        <w:t xml:space="preserve"> poskytnutí předmětu </w:t>
      </w:r>
      <w:r w:rsidR="00C40830" w:rsidRPr="00EA123C">
        <w:rPr>
          <w:rFonts w:ascii="Arial" w:hAnsi="Arial" w:cs="Arial"/>
          <w:sz w:val="22"/>
          <w:szCs w:val="22"/>
        </w:rPr>
        <w:t xml:space="preserve">nájmu, </w:t>
      </w:r>
      <w:r w:rsidR="000C2C4B">
        <w:rPr>
          <w:rFonts w:ascii="Arial" w:hAnsi="Arial" w:cs="Arial"/>
          <w:sz w:val="22"/>
          <w:szCs w:val="22"/>
        </w:rPr>
        <w:t>za účelem</w:t>
      </w:r>
      <w:r w:rsidR="00B45C44">
        <w:rPr>
          <w:rFonts w:ascii="Arial" w:hAnsi="Arial" w:cs="Arial"/>
          <w:sz w:val="22"/>
          <w:szCs w:val="22"/>
        </w:rPr>
        <w:t xml:space="preserve"> instalace</w:t>
      </w:r>
      <w:r w:rsidR="001E2974" w:rsidRPr="00EA123C">
        <w:rPr>
          <w:rFonts w:ascii="Arial" w:hAnsi="Arial" w:cs="Arial"/>
          <w:sz w:val="22"/>
          <w:szCs w:val="22"/>
        </w:rPr>
        <w:t xml:space="preserve"> </w:t>
      </w:r>
      <w:r w:rsidRPr="00B45C44">
        <w:rPr>
          <w:rFonts w:ascii="Arial" w:hAnsi="Arial" w:cs="Arial"/>
          <w:b/>
          <w:sz w:val="22"/>
          <w:szCs w:val="22"/>
        </w:rPr>
        <w:t xml:space="preserve">vánoční </w:t>
      </w:r>
      <w:r w:rsidR="00EA123C" w:rsidRPr="00B45C44">
        <w:rPr>
          <w:rFonts w:ascii="Arial" w:hAnsi="Arial" w:cs="Arial"/>
          <w:b/>
          <w:sz w:val="22"/>
          <w:szCs w:val="22"/>
        </w:rPr>
        <w:t>světeln</w:t>
      </w:r>
      <w:r w:rsidR="00B45C44">
        <w:rPr>
          <w:rFonts w:ascii="Arial" w:hAnsi="Arial" w:cs="Arial"/>
          <w:b/>
          <w:sz w:val="22"/>
          <w:szCs w:val="22"/>
        </w:rPr>
        <w:t>é</w:t>
      </w:r>
      <w:r w:rsidRPr="00B45C44">
        <w:rPr>
          <w:rFonts w:ascii="Arial" w:hAnsi="Arial" w:cs="Arial"/>
          <w:b/>
          <w:sz w:val="22"/>
          <w:szCs w:val="22"/>
        </w:rPr>
        <w:t xml:space="preserve"> výzdob</w:t>
      </w:r>
      <w:r w:rsidR="00B45C44">
        <w:rPr>
          <w:rFonts w:ascii="Arial" w:hAnsi="Arial" w:cs="Arial"/>
          <w:b/>
          <w:sz w:val="22"/>
          <w:szCs w:val="22"/>
        </w:rPr>
        <w:t>y</w:t>
      </w:r>
      <w:r w:rsidR="001E2974" w:rsidRPr="00EA123C">
        <w:rPr>
          <w:rFonts w:ascii="Arial" w:hAnsi="Arial" w:cs="Arial"/>
          <w:sz w:val="22"/>
          <w:szCs w:val="22"/>
        </w:rPr>
        <w:t xml:space="preserve"> v barvě kabelu teplá bílá nebo studená</w:t>
      </w:r>
      <w:r w:rsidR="00044045">
        <w:rPr>
          <w:rFonts w:ascii="Arial" w:hAnsi="Arial" w:cs="Arial"/>
          <w:sz w:val="22"/>
          <w:szCs w:val="22"/>
        </w:rPr>
        <w:t xml:space="preserve"> </w:t>
      </w:r>
      <w:r w:rsidR="001E2974" w:rsidRPr="00EA123C">
        <w:rPr>
          <w:rFonts w:ascii="Arial" w:hAnsi="Arial" w:cs="Arial"/>
          <w:sz w:val="22"/>
          <w:szCs w:val="22"/>
        </w:rPr>
        <w:t>bílá,</w:t>
      </w:r>
      <w:r w:rsidR="00044045">
        <w:rPr>
          <w:rFonts w:ascii="Arial" w:hAnsi="Arial" w:cs="Arial"/>
          <w:sz w:val="22"/>
          <w:szCs w:val="22"/>
        </w:rPr>
        <w:t xml:space="preserve"> </w:t>
      </w:r>
      <w:r w:rsidR="001E2974" w:rsidRPr="00EA123C">
        <w:rPr>
          <w:rFonts w:ascii="Arial" w:hAnsi="Arial" w:cs="Arial"/>
          <w:sz w:val="22"/>
          <w:szCs w:val="22"/>
        </w:rPr>
        <w:t>provedení LED</w:t>
      </w:r>
      <w:r w:rsidR="00044045">
        <w:rPr>
          <w:rFonts w:ascii="Arial" w:hAnsi="Arial" w:cs="Arial"/>
          <w:sz w:val="22"/>
          <w:szCs w:val="22"/>
        </w:rPr>
        <w:t xml:space="preserve"> </w:t>
      </w:r>
      <w:r w:rsidR="001E2974" w:rsidRPr="00EA123C">
        <w:rPr>
          <w:rFonts w:ascii="Arial" w:hAnsi="Arial" w:cs="Arial"/>
          <w:sz w:val="22"/>
          <w:szCs w:val="22"/>
        </w:rPr>
        <w:t xml:space="preserve">a </w:t>
      </w:r>
      <w:r w:rsidR="001E2974" w:rsidRPr="00B45C44">
        <w:rPr>
          <w:rFonts w:ascii="Arial" w:hAnsi="Arial" w:cs="Arial"/>
          <w:b/>
          <w:sz w:val="22"/>
          <w:szCs w:val="22"/>
        </w:rPr>
        <w:t>nazdobení stromů</w:t>
      </w:r>
      <w:r w:rsidR="001E2974" w:rsidRPr="00EA123C">
        <w:rPr>
          <w:rFonts w:ascii="Arial" w:hAnsi="Arial" w:cs="Arial"/>
          <w:sz w:val="22"/>
          <w:szCs w:val="22"/>
        </w:rPr>
        <w:t xml:space="preserve"> světelnými kabely</w:t>
      </w:r>
      <w:r w:rsidR="00EA123C">
        <w:rPr>
          <w:rFonts w:ascii="Arial" w:hAnsi="Arial" w:cs="Arial"/>
          <w:sz w:val="22"/>
          <w:szCs w:val="22"/>
        </w:rPr>
        <w:t xml:space="preserve"> (dále jen dekorace)</w:t>
      </w:r>
      <w:r w:rsidR="001E2974" w:rsidRPr="00EA123C">
        <w:rPr>
          <w:rFonts w:ascii="Arial" w:hAnsi="Arial" w:cs="Arial"/>
          <w:sz w:val="22"/>
          <w:szCs w:val="22"/>
        </w:rPr>
        <w:t>,</w:t>
      </w:r>
      <w:r w:rsidRPr="00EA123C">
        <w:rPr>
          <w:rFonts w:ascii="Arial" w:hAnsi="Arial" w:cs="Arial"/>
          <w:sz w:val="22"/>
          <w:szCs w:val="22"/>
        </w:rPr>
        <w:t xml:space="preserve"> </w:t>
      </w:r>
      <w:r w:rsidR="00743CE8">
        <w:rPr>
          <w:rFonts w:ascii="Arial" w:hAnsi="Arial" w:cs="Arial"/>
          <w:sz w:val="22"/>
          <w:szCs w:val="22"/>
        </w:rPr>
        <w:t xml:space="preserve">na sezóny </w:t>
      </w:r>
      <w:r w:rsidRPr="00EA123C">
        <w:rPr>
          <w:rFonts w:ascii="Arial" w:hAnsi="Arial" w:cs="Arial"/>
          <w:sz w:val="22"/>
          <w:szCs w:val="22"/>
        </w:rPr>
        <w:t>v letech 20</w:t>
      </w:r>
      <w:r w:rsidR="00044045">
        <w:rPr>
          <w:rFonts w:ascii="Arial" w:hAnsi="Arial" w:cs="Arial"/>
          <w:sz w:val="22"/>
          <w:szCs w:val="22"/>
        </w:rPr>
        <w:t>20</w:t>
      </w:r>
      <w:r w:rsidR="00EA123C" w:rsidRPr="00EA123C">
        <w:rPr>
          <w:rFonts w:ascii="Arial" w:hAnsi="Arial" w:cs="Arial"/>
          <w:sz w:val="22"/>
          <w:szCs w:val="22"/>
        </w:rPr>
        <w:t xml:space="preserve"> </w:t>
      </w:r>
      <w:r w:rsidR="00EA123C">
        <w:rPr>
          <w:rFonts w:ascii="Arial" w:hAnsi="Arial" w:cs="Arial"/>
          <w:sz w:val="22"/>
          <w:szCs w:val="22"/>
        </w:rPr>
        <w:t>–</w:t>
      </w:r>
      <w:r w:rsidR="00EA123C" w:rsidRPr="00EA123C">
        <w:rPr>
          <w:rFonts w:ascii="Arial" w:hAnsi="Arial" w:cs="Arial"/>
          <w:sz w:val="22"/>
          <w:szCs w:val="22"/>
        </w:rPr>
        <w:t xml:space="preserve"> </w:t>
      </w:r>
      <w:r w:rsidR="003B073B">
        <w:rPr>
          <w:rFonts w:ascii="Arial" w:hAnsi="Arial" w:cs="Arial"/>
          <w:sz w:val="22"/>
          <w:szCs w:val="22"/>
        </w:rPr>
        <w:t>20</w:t>
      </w:r>
      <w:r w:rsidR="00044045">
        <w:rPr>
          <w:rFonts w:ascii="Arial" w:hAnsi="Arial" w:cs="Arial"/>
          <w:sz w:val="22"/>
          <w:szCs w:val="22"/>
        </w:rPr>
        <w:t>24</w:t>
      </w:r>
      <w:r w:rsidR="00EA123C">
        <w:rPr>
          <w:rFonts w:ascii="Arial" w:hAnsi="Arial" w:cs="Arial"/>
          <w:sz w:val="22"/>
          <w:szCs w:val="22"/>
        </w:rPr>
        <w:t xml:space="preserve"> </w:t>
      </w:r>
      <w:r w:rsidR="00726BC4" w:rsidRPr="00EA123C">
        <w:rPr>
          <w:rFonts w:ascii="Arial" w:hAnsi="Arial" w:cs="Arial"/>
          <w:sz w:val="22"/>
          <w:szCs w:val="22"/>
        </w:rPr>
        <w:t>včetně m</w:t>
      </w:r>
      <w:r w:rsidR="00B45C44">
        <w:rPr>
          <w:rFonts w:ascii="Arial" w:hAnsi="Arial" w:cs="Arial"/>
          <w:sz w:val="22"/>
          <w:szCs w:val="22"/>
        </w:rPr>
        <w:t>ontáže a demontáže dekorací</w:t>
      </w:r>
      <w:r w:rsidR="00726BC4" w:rsidRPr="00EA123C">
        <w:rPr>
          <w:rFonts w:ascii="Arial" w:hAnsi="Arial" w:cs="Arial"/>
          <w:sz w:val="22"/>
          <w:szCs w:val="22"/>
        </w:rPr>
        <w:t xml:space="preserve">, </w:t>
      </w:r>
      <w:r w:rsidR="00E06DAD" w:rsidRPr="00EA123C">
        <w:rPr>
          <w:rFonts w:ascii="Arial" w:hAnsi="Arial" w:cs="Arial"/>
          <w:sz w:val="22"/>
          <w:szCs w:val="22"/>
        </w:rPr>
        <w:t>revizí, uskladnění</w:t>
      </w:r>
      <w:r w:rsidR="00726BC4" w:rsidRPr="00EA123C">
        <w:rPr>
          <w:rFonts w:ascii="Arial" w:hAnsi="Arial" w:cs="Arial"/>
          <w:sz w:val="22"/>
          <w:szCs w:val="22"/>
        </w:rPr>
        <w:t>, technické údržby a servisu</w:t>
      </w:r>
      <w:r w:rsidR="00EA123C" w:rsidRPr="00EA123C">
        <w:rPr>
          <w:rFonts w:ascii="Arial" w:hAnsi="Arial" w:cs="Arial"/>
          <w:sz w:val="22"/>
          <w:szCs w:val="22"/>
        </w:rPr>
        <w:t>, dle níže uvedené specifikace:</w:t>
      </w:r>
    </w:p>
    <w:p w:rsidR="00044045" w:rsidRPr="00044045" w:rsidRDefault="00044045" w:rsidP="00044045">
      <w:pPr>
        <w:pStyle w:val="Odstavecseseznamem"/>
        <w:numPr>
          <w:ilvl w:val="0"/>
          <w:numId w:val="34"/>
        </w:numPr>
        <w:suppressAutoHyphens w:val="0"/>
        <w:spacing w:after="60"/>
        <w:ind w:left="284" w:hanging="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 xml:space="preserve">ulice Bezručova </w:t>
      </w:r>
    </w:p>
    <w:p w:rsidR="00044045" w:rsidRPr="00814B25" w:rsidRDefault="00044045" w:rsidP="00044045">
      <w:pPr>
        <w:pStyle w:val="Odstavecseseznamem"/>
        <w:numPr>
          <w:ilvl w:val="0"/>
          <w:numId w:val="35"/>
        </w:numPr>
        <w:suppressAutoHyphens w:val="0"/>
        <w:spacing w:after="60"/>
        <w:ind w:left="567" w:hanging="283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814B25">
        <w:rPr>
          <w:rFonts w:ascii="Arial" w:hAnsi="Arial" w:cs="Arial"/>
          <w:i/>
          <w:sz w:val="22"/>
          <w:szCs w:val="22"/>
        </w:rPr>
        <w:t xml:space="preserve">instalace světelných dekorů na sloupy veřejného osvětlení na ploše kolem hodin – </w:t>
      </w:r>
      <w:r w:rsidRPr="00044045">
        <w:rPr>
          <w:rFonts w:ascii="Arial" w:hAnsi="Arial" w:cs="Arial"/>
          <w:i/>
          <w:sz w:val="22"/>
          <w:szCs w:val="22"/>
        </w:rPr>
        <w:t>5 ks</w:t>
      </w:r>
      <w:r w:rsidRPr="00814B2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814B25">
        <w:rPr>
          <w:rFonts w:ascii="Arial" w:hAnsi="Arial" w:cs="Arial"/>
          <w:i/>
          <w:sz w:val="22"/>
          <w:szCs w:val="22"/>
        </w:rPr>
        <w:t>(dekory v majetku města)</w:t>
      </w:r>
    </w:p>
    <w:p w:rsidR="00044045" w:rsidRPr="00814B25" w:rsidRDefault="00044045" w:rsidP="00044045">
      <w:pPr>
        <w:spacing w:after="60"/>
        <w:jc w:val="both"/>
        <w:rPr>
          <w:rFonts w:ascii="Arial" w:hAnsi="Arial" w:cs="Arial"/>
          <w:i/>
          <w:sz w:val="22"/>
          <w:szCs w:val="22"/>
        </w:rPr>
      </w:pPr>
    </w:p>
    <w:p w:rsidR="00044045" w:rsidRPr="00044045" w:rsidRDefault="00044045" w:rsidP="00044045">
      <w:pPr>
        <w:pStyle w:val="Odstavecseseznamem"/>
        <w:numPr>
          <w:ilvl w:val="0"/>
          <w:numId w:val="34"/>
        </w:numPr>
        <w:suppressAutoHyphens w:val="0"/>
        <w:spacing w:after="60"/>
        <w:ind w:left="284" w:hanging="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ulice ČSA</w:t>
      </w:r>
    </w:p>
    <w:p w:rsidR="00044045" w:rsidRPr="00044045" w:rsidRDefault="00044045" w:rsidP="00044045">
      <w:pPr>
        <w:pStyle w:val="Odstavecseseznamem"/>
        <w:numPr>
          <w:ilvl w:val="0"/>
          <w:numId w:val="36"/>
        </w:numPr>
        <w:suppressAutoHyphens w:val="0"/>
        <w:spacing w:after="60"/>
        <w:ind w:left="567" w:hanging="283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instalace světelných řetězů na stromech – 11 ks (30 m/1 strom)</w:t>
      </w:r>
    </w:p>
    <w:p w:rsidR="00290A64" w:rsidRPr="00290A64" w:rsidRDefault="00044045" w:rsidP="00290A64">
      <w:pPr>
        <w:pStyle w:val="Odstavecseseznamem"/>
        <w:numPr>
          <w:ilvl w:val="0"/>
          <w:numId w:val="36"/>
        </w:numPr>
        <w:suppressAutoHyphens w:val="0"/>
        <w:spacing w:after="60"/>
        <w:ind w:left="567" w:hanging="283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lastRenderedPageBreak/>
        <w:t>instalace světelného řetězu na objektu Expozice času – fasáda do ul. ČSA a fasáda do Čechovy ulice</w:t>
      </w:r>
    </w:p>
    <w:p w:rsidR="00044045" w:rsidRPr="00044045" w:rsidRDefault="00044045" w:rsidP="00044045">
      <w:pPr>
        <w:pStyle w:val="Odstavecseseznamem"/>
        <w:numPr>
          <w:ilvl w:val="0"/>
          <w:numId w:val="36"/>
        </w:numPr>
        <w:suppressAutoHyphens w:val="0"/>
        <w:spacing w:after="60"/>
        <w:ind w:left="567" w:hanging="283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 xml:space="preserve">instalace světelného </w:t>
      </w:r>
      <w:proofErr w:type="spellStart"/>
      <w:r w:rsidRPr="00044045">
        <w:rPr>
          <w:rFonts w:ascii="Arial" w:hAnsi="Arial" w:cs="Arial"/>
          <w:i/>
          <w:sz w:val="22"/>
          <w:szCs w:val="22"/>
        </w:rPr>
        <w:t>převěsu</w:t>
      </w:r>
      <w:proofErr w:type="spellEnd"/>
      <w:r w:rsidRPr="00044045">
        <w:rPr>
          <w:rFonts w:ascii="Arial" w:hAnsi="Arial" w:cs="Arial"/>
          <w:i/>
          <w:sz w:val="22"/>
          <w:szCs w:val="22"/>
        </w:rPr>
        <w:t xml:space="preserve"> přes ulici ČSA </w:t>
      </w:r>
    </w:p>
    <w:p w:rsidR="00044045" w:rsidRPr="00044045" w:rsidRDefault="00044045" w:rsidP="00044045">
      <w:pPr>
        <w:pStyle w:val="Odstavecseseznamem"/>
        <w:spacing w:after="60"/>
        <w:ind w:left="567"/>
        <w:jc w:val="both"/>
        <w:rPr>
          <w:rFonts w:ascii="Arial" w:hAnsi="Arial" w:cs="Arial"/>
          <w:i/>
          <w:sz w:val="22"/>
          <w:szCs w:val="22"/>
        </w:rPr>
      </w:pPr>
    </w:p>
    <w:p w:rsidR="00044045" w:rsidRPr="00044045" w:rsidRDefault="00044045" w:rsidP="00044045">
      <w:pPr>
        <w:pStyle w:val="Odstavecseseznamem"/>
        <w:numPr>
          <w:ilvl w:val="0"/>
          <w:numId w:val="34"/>
        </w:numPr>
        <w:suppressAutoHyphens w:val="0"/>
        <w:spacing w:after="60"/>
        <w:ind w:left="284" w:hanging="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ulice Olomoucká</w:t>
      </w:r>
    </w:p>
    <w:p w:rsidR="00044045" w:rsidRPr="00044045" w:rsidRDefault="00044045" w:rsidP="00044045">
      <w:pPr>
        <w:pStyle w:val="Odstavecseseznamem"/>
        <w:numPr>
          <w:ilvl w:val="0"/>
          <w:numId w:val="37"/>
        </w:numPr>
        <w:suppressAutoHyphens w:val="0"/>
        <w:spacing w:after="60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 xml:space="preserve">instalace světelného </w:t>
      </w:r>
      <w:proofErr w:type="spellStart"/>
      <w:r w:rsidRPr="00044045">
        <w:rPr>
          <w:rFonts w:ascii="Arial" w:hAnsi="Arial" w:cs="Arial"/>
          <w:i/>
          <w:sz w:val="22"/>
          <w:szCs w:val="22"/>
        </w:rPr>
        <w:t>převěsu</w:t>
      </w:r>
      <w:proofErr w:type="spellEnd"/>
      <w:r w:rsidRPr="00044045">
        <w:rPr>
          <w:rFonts w:ascii="Arial" w:hAnsi="Arial" w:cs="Arial"/>
          <w:i/>
          <w:sz w:val="22"/>
          <w:szCs w:val="22"/>
        </w:rPr>
        <w:t xml:space="preserve"> přes ulici Olomoucká</w:t>
      </w:r>
    </w:p>
    <w:p w:rsidR="00044045" w:rsidRPr="00044045" w:rsidRDefault="00044045" w:rsidP="00044045">
      <w:pPr>
        <w:pStyle w:val="Odstavecseseznamem"/>
        <w:spacing w:after="60"/>
        <w:jc w:val="both"/>
        <w:rPr>
          <w:rFonts w:ascii="Arial" w:hAnsi="Arial" w:cs="Arial"/>
          <w:i/>
          <w:sz w:val="22"/>
          <w:szCs w:val="22"/>
        </w:rPr>
      </w:pPr>
    </w:p>
    <w:p w:rsidR="00044045" w:rsidRPr="00044045" w:rsidRDefault="00044045" w:rsidP="00044045">
      <w:pPr>
        <w:pStyle w:val="Odstavecseseznamem"/>
        <w:numPr>
          <w:ilvl w:val="0"/>
          <w:numId w:val="34"/>
        </w:numPr>
        <w:suppressAutoHyphens w:val="0"/>
        <w:spacing w:after="60"/>
        <w:ind w:left="284" w:hanging="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ul. Partyzánská</w:t>
      </w:r>
    </w:p>
    <w:p w:rsidR="00044045" w:rsidRPr="00044045" w:rsidRDefault="00044045" w:rsidP="00044045">
      <w:pPr>
        <w:pStyle w:val="Odstavecseseznamem"/>
        <w:numPr>
          <w:ilvl w:val="0"/>
          <w:numId w:val="38"/>
        </w:numPr>
        <w:suppressAutoHyphens w:val="0"/>
        <w:spacing w:after="60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instalace světelných dekorů na sloupy veřejného osvětlení – 3 ks (dekory v majetku města)</w:t>
      </w:r>
    </w:p>
    <w:p w:rsidR="00044045" w:rsidRPr="00044045" w:rsidRDefault="00044045" w:rsidP="00044045">
      <w:pPr>
        <w:pStyle w:val="Odstavecseseznamem"/>
        <w:spacing w:after="60"/>
        <w:jc w:val="both"/>
        <w:rPr>
          <w:rFonts w:ascii="Arial" w:hAnsi="Arial" w:cs="Arial"/>
          <w:i/>
          <w:sz w:val="22"/>
          <w:szCs w:val="22"/>
        </w:rPr>
      </w:pPr>
    </w:p>
    <w:p w:rsidR="00044045" w:rsidRPr="00044045" w:rsidRDefault="00044045" w:rsidP="00044045">
      <w:pPr>
        <w:pStyle w:val="Odstavecseseznamem"/>
        <w:numPr>
          <w:ilvl w:val="0"/>
          <w:numId w:val="34"/>
        </w:numPr>
        <w:suppressAutoHyphens w:val="0"/>
        <w:spacing w:after="60"/>
        <w:ind w:left="284" w:hanging="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ul. Čechova</w:t>
      </w:r>
    </w:p>
    <w:p w:rsidR="00044045" w:rsidRPr="00044045" w:rsidRDefault="00044045" w:rsidP="00044045">
      <w:pPr>
        <w:pStyle w:val="Odstavecseseznamem"/>
        <w:numPr>
          <w:ilvl w:val="0"/>
          <w:numId w:val="39"/>
        </w:numPr>
        <w:suppressAutoHyphens w:val="0"/>
        <w:spacing w:after="60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instalace světelných dekorů na sloupy veřejného osvětlení – 3 ks (dekory v majetku města)</w:t>
      </w:r>
    </w:p>
    <w:p w:rsidR="00044045" w:rsidRPr="00044045" w:rsidRDefault="00044045" w:rsidP="00044045">
      <w:pPr>
        <w:pStyle w:val="Odstavecseseznamem"/>
        <w:spacing w:after="60"/>
        <w:jc w:val="both"/>
        <w:rPr>
          <w:rFonts w:ascii="Arial" w:hAnsi="Arial" w:cs="Arial"/>
          <w:i/>
          <w:sz w:val="22"/>
          <w:szCs w:val="22"/>
          <w:highlight w:val="yellow"/>
        </w:rPr>
      </w:pPr>
    </w:p>
    <w:p w:rsidR="00044045" w:rsidRPr="00044045" w:rsidRDefault="00044045" w:rsidP="00044045">
      <w:pPr>
        <w:pStyle w:val="Odstavecseseznamem"/>
        <w:numPr>
          <w:ilvl w:val="0"/>
          <w:numId w:val="34"/>
        </w:numPr>
        <w:suppressAutoHyphens w:val="0"/>
        <w:spacing w:after="60"/>
        <w:ind w:left="284" w:hanging="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Hlavní náměstí</w:t>
      </w:r>
    </w:p>
    <w:p w:rsidR="00044045" w:rsidRPr="00044045" w:rsidRDefault="00044045" w:rsidP="00044045">
      <w:pPr>
        <w:pStyle w:val="Odstavecseseznamem"/>
        <w:numPr>
          <w:ilvl w:val="0"/>
          <w:numId w:val="40"/>
        </w:numPr>
        <w:suppressAutoHyphens w:val="0"/>
        <w:spacing w:after="60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 xml:space="preserve">instalace světelných řetězů na stromy – 27 ks (30 m/1 strom) </w:t>
      </w:r>
    </w:p>
    <w:p w:rsidR="00044045" w:rsidRPr="00044045" w:rsidRDefault="00044045" w:rsidP="00044045">
      <w:pPr>
        <w:pStyle w:val="Odstavecseseznamem"/>
        <w:numPr>
          <w:ilvl w:val="0"/>
          <w:numId w:val="40"/>
        </w:numPr>
        <w:suppressAutoHyphens w:val="0"/>
        <w:spacing w:after="60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LED světelný dekor v prostoru kašny</w:t>
      </w:r>
    </w:p>
    <w:p w:rsidR="00044045" w:rsidRPr="00044045" w:rsidRDefault="00044045" w:rsidP="00044045">
      <w:pPr>
        <w:pStyle w:val="Odstavecseseznamem"/>
        <w:spacing w:after="60"/>
        <w:ind w:left="644"/>
        <w:jc w:val="both"/>
        <w:rPr>
          <w:rFonts w:ascii="Arial" w:hAnsi="Arial" w:cs="Arial"/>
          <w:i/>
          <w:sz w:val="22"/>
          <w:szCs w:val="22"/>
          <w:highlight w:val="yellow"/>
        </w:rPr>
      </w:pPr>
    </w:p>
    <w:p w:rsidR="00044045" w:rsidRPr="00044045" w:rsidRDefault="00044045" w:rsidP="00044045">
      <w:pPr>
        <w:pStyle w:val="Odstavecseseznamem"/>
        <w:numPr>
          <w:ilvl w:val="0"/>
          <w:numId w:val="34"/>
        </w:numPr>
        <w:suppressAutoHyphens w:val="0"/>
        <w:spacing w:after="60"/>
        <w:ind w:left="284" w:hanging="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ulice Radniční</w:t>
      </w:r>
    </w:p>
    <w:p w:rsidR="00044045" w:rsidRPr="00044045" w:rsidRDefault="00044045" w:rsidP="00044045">
      <w:pPr>
        <w:pStyle w:val="Odstavecseseznamem"/>
        <w:numPr>
          <w:ilvl w:val="0"/>
          <w:numId w:val="41"/>
        </w:numPr>
        <w:suppressAutoHyphens w:val="0"/>
        <w:spacing w:after="60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instalace světelných dekorů na sloupy veřejného osvětlení – 4 ks (dekory v majetku města)</w:t>
      </w:r>
    </w:p>
    <w:p w:rsidR="00044045" w:rsidRPr="00044045" w:rsidRDefault="00044045" w:rsidP="00044045">
      <w:pPr>
        <w:pStyle w:val="Odstavecseseznamem"/>
        <w:numPr>
          <w:ilvl w:val="0"/>
          <w:numId w:val="41"/>
        </w:numPr>
        <w:suppressAutoHyphens w:val="0"/>
        <w:spacing w:after="60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instalace světelných řetězů na stromy – 12 ks (30 m/1 strom)</w:t>
      </w:r>
    </w:p>
    <w:p w:rsidR="00044045" w:rsidRPr="00044045" w:rsidRDefault="00044045" w:rsidP="00044045">
      <w:pPr>
        <w:pStyle w:val="Odstavecseseznamem"/>
        <w:spacing w:after="60"/>
        <w:ind w:left="644"/>
        <w:jc w:val="both"/>
        <w:rPr>
          <w:rFonts w:ascii="Arial" w:hAnsi="Arial" w:cs="Arial"/>
          <w:i/>
          <w:sz w:val="22"/>
          <w:szCs w:val="22"/>
        </w:rPr>
      </w:pPr>
    </w:p>
    <w:p w:rsidR="00044045" w:rsidRPr="00044045" w:rsidRDefault="00044045" w:rsidP="00044045">
      <w:pPr>
        <w:pStyle w:val="Odstavecseseznamem"/>
        <w:numPr>
          <w:ilvl w:val="0"/>
          <w:numId w:val="34"/>
        </w:numPr>
        <w:suppressAutoHyphens w:val="0"/>
        <w:spacing w:after="60"/>
        <w:ind w:left="284" w:hanging="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 xml:space="preserve">ul. U Horní brány </w:t>
      </w:r>
    </w:p>
    <w:p w:rsidR="00044045" w:rsidRPr="00044045" w:rsidRDefault="00044045" w:rsidP="00044045">
      <w:pPr>
        <w:pStyle w:val="Odstavecseseznamem"/>
        <w:numPr>
          <w:ilvl w:val="0"/>
          <w:numId w:val="42"/>
        </w:numPr>
        <w:suppressAutoHyphens w:val="0"/>
        <w:spacing w:after="60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instalace světelných dekorů na sloupy veřejného osvětlení – 7 ks</w:t>
      </w:r>
    </w:p>
    <w:p w:rsidR="00044045" w:rsidRPr="00044045" w:rsidRDefault="00044045" w:rsidP="00044045">
      <w:pPr>
        <w:pStyle w:val="Odstavecseseznamem"/>
        <w:spacing w:after="60"/>
        <w:ind w:left="644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044045">
        <w:rPr>
          <w:rFonts w:ascii="Arial" w:hAnsi="Arial" w:cs="Arial"/>
          <w:i/>
          <w:sz w:val="22"/>
          <w:szCs w:val="22"/>
          <w:highlight w:val="yellow"/>
        </w:rPr>
        <w:t xml:space="preserve"> </w:t>
      </w:r>
    </w:p>
    <w:p w:rsidR="00044045" w:rsidRPr="00044045" w:rsidRDefault="00044045" w:rsidP="00044045">
      <w:pPr>
        <w:pStyle w:val="Odstavecseseznamem"/>
        <w:numPr>
          <w:ilvl w:val="0"/>
          <w:numId w:val="34"/>
        </w:numPr>
        <w:suppressAutoHyphens w:val="0"/>
        <w:spacing w:after="60"/>
        <w:ind w:left="284" w:hanging="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 xml:space="preserve">Horní náměstí </w:t>
      </w:r>
    </w:p>
    <w:p w:rsidR="00044045" w:rsidRPr="00512C4A" w:rsidRDefault="00044045" w:rsidP="00044045">
      <w:pPr>
        <w:pStyle w:val="Odstavecseseznamem"/>
        <w:numPr>
          <w:ilvl w:val="0"/>
          <w:numId w:val="43"/>
        </w:numPr>
        <w:suppressAutoHyphens w:val="0"/>
        <w:spacing w:after="60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512C4A">
        <w:rPr>
          <w:rFonts w:ascii="Arial" w:hAnsi="Arial" w:cs="Arial"/>
          <w:i/>
          <w:sz w:val="22"/>
          <w:szCs w:val="22"/>
        </w:rPr>
        <w:t xml:space="preserve">instalace světelných dekorů na sloupy veřejného </w:t>
      </w:r>
      <w:r w:rsidRPr="00044045">
        <w:rPr>
          <w:rFonts w:ascii="Arial" w:hAnsi="Arial" w:cs="Arial"/>
          <w:i/>
          <w:sz w:val="22"/>
          <w:szCs w:val="22"/>
        </w:rPr>
        <w:t>osvětlení – 10 ks (dekory</w:t>
      </w:r>
      <w:r w:rsidRPr="00512C4A">
        <w:rPr>
          <w:rFonts w:ascii="Arial" w:hAnsi="Arial" w:cs="Arial"/>
          <w:i/>
          <w:sz w:val="22"/>
          <w:szCs w:val="22"/>
        </w:rPr>
        <w:t xml:space="preserve"> v majetku města)</w:t>
      </w:r>
    </w:p>
    <w:p w:rsidR="00044045" w:rsidRPr="00044045" w:rsidRDefault="00044045" w:rsidP="00044045">
      <w:pPr>
        <w:pStyle w:val="Odstavecseseznamem"/>
        <w:spacing w:after="60"/>
        <w:ind w:left="644"/>
        <w:jc w:val="both"/>
        <w:rPr>
          <w:rFonts w:ascii="Arial" w:hAnsi="Arial" w:cs="Arial"/>
          <w:i/>
          <w:sz w:val="22"/>
          <w:szCs w:val="22"/>
        </w:rPr>
      </w:pPr>
    </w:p>
    <w:p w:rsidR="00044045" w:rsidRPr="00044045" w:rsidRDefault="00044045" w:rsidP="00044045">
      <w:pPr>
        <w:pStyle w:val="Odstavecseseznamem"/>
        <w:numPr>
          <w:ilvl w:val="0"/>
          <w:numId w:val="34"/>
        </w:numPr>
        <w:suppressAutoHyphens w:val="0"/>
        <w:spacing w:after="60"/>
        <w:ind w:left="284" w:hanging="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vánoční strom na Hlavním náměstí – denní i večerní výzdoba</w:t>
      </w:r>
    </w:p>
    <w:p w:rsidR="00044045" w:rsidRPr="00044045" w:rsidRDefault="00044045" w:rsidP="00044045">
      <w:pPr>
        <w:pStyle w:val="Odstavecseseznamem"/>
        <w:numPr>
          <w:ilvl w:val="0"/>
          <w:numId w:val="34"/>
        </w:numPr>
        <w:suppressAutoHyphens w:val="0"/>
        <w:spacing w:after="60"/>
        <w:ind w:left="284" w:hanging="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vánoční strom v </w:t>
      </w:r>
      <w:proofErr w:type="spellStart"/>
      <w:r w:rsidRPr="00044045">
        <w:rPr>
          <w:rFonts w:ascii="Arial" w:hAnsi="Arial" w:cs="Arial"/>
          <w:i/>
          <w:sz w:val="22"/>
          <w:szCs w:val="22"/>
        </w:rPr>
        <w:t>Krakořicích</w:t>
      </w:r>
      <w:proofErr w:type="spellEnd"/>
      <w:r w:rsidRPr="00044045">
        <w:rPr>
          <w:rFonts w:ascii="Arial" w:hAnsi="Arial" w:cs="Arial"/>
          <w:i/>
          <w:sz w:val="22"/>
          <w:szCs w:val="22"/>
        </w:rPr>
        <w:t xml:space="preserve"> – večerní světelná výzdoba</w:t>
      </w:r>
    </w:p>
    <w:p w:rsidR="00044045" w:rsidRPr="00044045" w:rsidRDefault="00044045" w:rsidP="00044045">
      <w:pPr>
        <w:pStyle w:val="Odstavecseseznamem"/>
        <w:numPr>
          <w:ilvl w:val="0"/>
          <w:numId w:val="34"/>
        </w:numPr>
        <w:suppressAutoHyphens w:val="0"/>
        <w:spacing w:after="60"/>
        <w:ind w:left="284" w:hanging="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vánoční výzdoba v Těšíkově – večerní světelná výzdoba (dekory VO)</w:t>
      </w:r>
    </w:p>
    <w:p w:rsidR="00044045" w:rsidRPr="00044045" w:rsidRDefault="00044045" w:rsidP="00044045">
      <w:pPr>
        <w:pStyle w:val="Odstavecseseznamem"/>
        <w:numPr>
          <w:ilvl w:val="0"/>
          <w:numId w:val="34"/>
        </w:numPr>
        <w:suppressAutoHyphens w:val="0"/>
        <w:spacing w:after="60"/>
        <w:ind w:left="284" w:hanging="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vánoční výzdoba v </w:t>
      </w:r>
      <w:proofErr w:type="spellStart"/>
      <w:r w:rsidRPr="00044045">
        <w:rPr>
          <w:rFonts w:ascii="Arial" w:hAnsi="Arial" w:cs="Arial"/>
          <w:i/>
          <w:sz w:val="22"/>
          <w:szCs w:val="22"/>
        </w:rPr>
        <w:t>Chabičově</w:t>
      </w:r>
      <w:proofErr w:type="spellEnd"/>
      <w:r w:rsidRPr="00044045">
        <w:rPr>
          <w:rFonts w:ascii="Arial" w:hAnsi="Arial" w:cs="Arial"/>
          <w:i/>
          <w:sz w:val="22"/>
          <w:szCs w:val="22"/>
        </w:rPr>
        <w:t xml:space="preserve"> – večerní světelná výzdoba KD</w:t>
      </w:r>
    </w:p>
    <w:p w:rsidR="00044045" w:rsidRPr="00044045" w:rsidRDefault="00044045" w:rsidP="00044045">
      <w:pPr>
        <w:pStyle w:val="Odstavecseseznamem"/>
        <w:numPr>
          <w:ilvl w:val="0"/>
          <w:numId w:val="34"/>
        </w:numPr>
        <w:suppressAutoHyphens w:val="0"/>
        <w:spacing w:after="60"/>
        <w:ind w:left="284" w:hanging="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vánoční výzdoba v </w:t>
      </w:r>
      <w:proofErr w:type="spellStart"/>
      <w:r w:rsidRPr="00044045">
        <w:rPr>
          <w:rFonts w:ascii="Arial" w:hAnsi="Arial" w:cs="Arial"/>
          <w:i/>
          <w:sz w:val="22"/>
          <w:szCs w:val="22"/>
        </w:rPr>
        <w:t>Dalově</w:t>
      </w:r>
      <w:proofErr w:type="spellEnd"/>
      <w:r w:rsidRPr="00044045">
        <w:rPr>
          <w:rFonts w:ascii="Arial" w:hAnsi="Arial" w:cs="Arial"/>
          <w:i/>
          <w:sz w:val="22"/>
          <w:szCs w:val="22"/>
        </w:rPr>
        <w:t xml:space="preserve"> – večerní světelná výzdoba KD</w:t>
      </w:r>
    </w:p>
    <w:p w:rsidR="00044045" w:rsidRPr="00044045" w:rsidRDefault="00044045" w:rsidP="00044045">
      <w:pPr>
        <w:pStyle w:val="Odstavecseseznamem"/>
        <w:numPr>
          <w:ilvl w:val="0"/>
          <w:numId w:val="34"/>
        </w:numPr>
        <w:suppressAutoHyphens w:val="0"/>
        <w:spacing w:after="60"/>
        <w:ind w:left="284" w:hanging="28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44045">
        <w:rPr>
          <w:rFonts w:ascii="Arial" w:hAnsi="Arial" w:cs="Arial"/>
          <w:i/>
          <w:sz w:val="22"/>
          <w:szCs w:val="22"/>
        </w:rPr>
        <w:t>instalace světelných řetězů na budovách radnice a stavebního úřadu (řetězy v majetku města)</w:t>
      </w:r>
    </w:p>
    <w:p w:rsidR="00F803A1" w:rsidRPr="00F803A1" w:rsidRDefault="00F803A1" w:rsidP="00F60840">
      <w:pPr>
        <w:overflowPunct w:val="0"/>
        <w:autoSpaceDE w:val="0"/>
        <w:spacing w:after="120" w:line="276" w:lineRule="auto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BE5E55" w:rsidRPr="00BE5E55" w:rsidRDefault="00726BC4" w:rsidP="00BE5E55">
      <w:pPr>
        <w:numPr>
          <w:ilvl w:val="0"/>
          <w:numId w:val="21"/>
        </w:numPr>
        <w:tabs>
          <w:tab w:val="left" w:pos="0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BE5E55">
        <w:rPr>
          <w:rFonts w:ascii="Arial" w:hAnsi="Arial" w:cs="Arial"/>
          <w:sz w:val="22"/>
          <w:szCs w:val="22"/>
        </w:rPr>
        <w:t>příslušné úchyty</w:t>
      </w:r>
      <w:r w:rsidR="00BE5E55" w:rsidRPr="00BE5E55">
        <w:rPr>
          <w:rFonts w:ascii="Arial" w:hAnsi="Arial" w:cs="Arial"/>
          <w:sz w:val="22"/>
          <w:szCs w:val="22"/>
        </w:rPr>
        <w:t xml:space="preserve">, případně nutné drobné provozní </w:t>
      </w:r>
      <w:proofErr w:type="spellStart"/>
      <w:r w:rsidR="00BE5E55" w:rsidRPr="00BE5E55">
        <w:rPr>
          <w:rFonts w:ascii="Arial" w:hAnsi="Arial" w:cs="Arial"/>
          <w:sz w:val="22"/>
          <w:szCs w:val="22"/>
        </w:rPr>
        <w:t>elektopříslušenství</w:t>
      </w:r>
      <w:proofErr w:type="spellEnd"/>
      <w:r w:rsidR="00BE5E55" w:rsidRPr="00BE5E55">
        <w:rPr>
          <w:rFonts w:ascii="Arial" w:hAnsi="Arial" w:cs="Arial"/>
          <w:sz w:val="22"/>
          <w:szCs w:val="22"/>
        </w:rPr>
        <w:t>, apod.</w:t>
      </w:r>
      <w:r w:rsidRPr="00BE5E55">
        <w:rPr>
          <w:rFonts w:ascii="Arial" w:hAnsi="Arial" w:cs="Arial"/>
          <w:sz w:val="22"/>
          <w:szCs w:val="22"/>
        </w:rPr>
        <w:t xml:space="preserve"> v odpovídajícím množství</w:t>
      </w:r>
      <w:r w:rsidR="00BE5E55" w:rsidRPr="00BE5E55">
        <w:rPr>
          <w:rFonts w:ascii="Arial" w:hAnsi="Arial" w:cs="Arial"/>
          <w:sz w:val="22"/>
          <w:szCs w:val="22"/>
        </w:rPr>
        <w:t xml:space="preserve"> pro instalaci a bezpečný provoz</w:t>
      </w:r>
      <w:r w:rsidR="00BE5E55">
        <w:rPr>
          <w:rFonts w:ascii="Arial" w:hAnsi="Arial" w:cs="Arial"/>
          <w:sz w:val="22"/>
          <w:szCs w:val="22"/>
        </w:rPr>
        <w:t xml:space="preserve"> zařízení</w:t>
      </w:r>
    </w:p>
    <w:p w:rsidR="00454B5B" w:rsidRPr="00BE5E55" w:rsidRDefault="00BB7D7B" w:rsidP="00BE5E55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BE5E55">
        <w:rPr>
          <w:rFonts w:ascii="Arial" w:hAnsi="Arial" w:cs="Arial"/>
          <w:sz w:val="22"/>
          <w:szCs w:val="22"/>
        </w:rPr>
        <w:t>Pronajímateli vzniká nárok na zaplacení ceny dle čl.</w:t>
      </w:r>
      <w:r w:rsidR="007634C4" w:rsidRPr="00BE5E55">
        <w:rPr>
          <w:rFonts w:ascii="Arial" w:hAnsi="Arial" w:cs="Arial"/>
          <w:sz w:val="22"/>
          <w:szCs w:val="22"/>
        </w:rPr>
        <w:t xml:space="preserve"> </w:t>
      </w:r>
      <w:r w:rsidRPr="00BE5E55">
        <w:rPr>
          <w:rFonts w:ascii="Arial" w:hAnsi="Arial" w:cs="Arial"/>
          <w:sz w:val="22"/>
          <w:szCs w:val="22"/>
        </w:rPr>
        <w:t>II</w:t>
      </w:r>
      <w:r w:rsidR="00DE2113" w:rsidRPr="00BE5E55">
        <w:rPr>
          <w:rFonts w:ascii="Arial" w:hAnsi="Arial" w:cs="Arial"/>
          <w:sz w:val="22"/>
          <w:szCs w:val="22"/>
        </w:rPr>
        <w:t>I</w:t>
      </w:r>
      <w:r w:rsidRPr="00BE5E55">
        <w:rPr>
          <w:rFonts w:ascii="Arial" w:hAnsi="Arial" w:cs="Arial"/>
          <w:sz w:val="22"/>
          <w:szCs w:val="22"/>
        </w:rPr>
        <w:t xml:space="preserve"> této smlouvy.</w:t>
      </w:r>
    </w:p>
    <w:p w:rsidR="000E0DAA" w:rsidRDefault="000E0DAA" w:rsidP="00BE5E55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Pronajímatel je povinen zabezpečit plnou funkčnost a vizuální stálost dekorace po celou dobu instalace dekorace.</w:t>
      </w:r>
      <w:r w:rsidR="00EA123C">
        <w:rPr>
          <w:rFonts w:ascii="Arial" w:hAnsi="Arial" w:cs="Arial"/>
          <w:sz w:val="22"/>
          <w:szCs w:val="22"/>
        </w:rPr>
        <w:t xml:space="preserve"> </w:t>
      </w:r>
      <w:r w:rsidR="006B64A5">
        <w:rPr>
          <w:rFonts w:ascii="Arial" w:hAnsi="Arial" w:cs="Arial"/>
          <w:sz w:val="22"/>
          <w:szCs w:val="22"/>
        </w:rPr>
        <w:t>Případné poruchy a vady je pronajímatel povinen odstranit</w:t>
      </w:r>
      <w:r w:rsidR="00BF179A">
        <w:rPr>
          <w:rFonts w:ascii="Arial" w:hAnsi="Arial" w:cs="Arial"/>
          <w:sz w:val="22"/>
          <w:szCs w:val="22"/>
        </w:rPr>
        <w:t xml:space="preserve"> ve lhůtě dle článku V</w:t>
      </w:r>
      <w:r w:rsidR="00EA123C">
        <w:rPr>
          <w:rFonts w:ascii="Arial" w:hAnsi="Arial" w:cs="Arial"/>
          <w:sz w:val="22"/>
          <w:szCs w:val="22"/>
        </w:rPr>
        <w:t>.</w:t>
      </w:r>
      <w:r w:rsidR="00BF179A">
        <w:rPr>
          <w:rFonts w:ascii="Arial" w:hAnsi="Arial" w:cs="Arial"/>
          <w:sz w:val="22"/>
          <w:szCs w:val="22"/>
        </w:rPr>
        <w:t> smlouvy.</w:t>
      </w:r>
    </w:p>
    <w:p w:rsidR="000E0DAA" w:rsidRDefault="000E0DAA" w:rsidP="00BE5E55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Dekorace jsou zh</w:t>
      </w:r>
      <w:r w:rsidR="00EA123C">
        <w:rPr>
          <w:rFonts w:ascii="Arial" w:hAnsi="Arial" w:cs="Arial"/>
          <w:sz w:val="22"/>
          <w:szCs w:val="22"/>
        </w:rPr>
        <w:t>otoveny z materiálů a zařízení</w:t>
      </w:r>
      <w:r>
        <w:rPr>
          <w:rFonts w:ascii="Arial" w:hAnsi="Arial" w:cs="Arial"/>
          <w:sz w:val="22"/>
          <w:szCs w:val="22"/>
        </w:rPr>
        <w:t xml:space="preserve"> splňujících platné technické a právní normy v oblasti požární bezpečnosti, ochrany zdraví a životního prostředí</w:t>
      </w:r>
      <w:r w:rsidR="00EA123C">
        <w:rPr>
          <w:rFonts w:ascii="Arial" w:hAnsi="Arial" w:cs="Arial"/>
          <w:sz w:val="22"/>
          <w:szCs w:val="22"/>
        </w:rPr>
        <w:t>.</w:t>
      </w:r>
    </w:p>
    <w:p w:rsidR="000E0DAA" w:rsidRDefault="00265E24" w:rsidP="00EA123C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499" w:hanging="357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Pronajímatel zajistí na vlastní náklady všechna potřebná povolení a souhlasy vyžadované k instalaci dekorací a použití manipulační techniky v souvislosti s</w:t>
      </w:r>
      <w:r w:rsidR="00D55A4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montáží</w:t>
      </w:r>
      <w:r w:rsidR="00D55A4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 a demontáží dekorací.</w:t>
      </w:r>
    </w:p>
    <w:p w:rsidR="00423D29" w:rsidRDefault="00423D29" w:rsidP="00EA123C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499" w:hanging="357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Nájemce poskytne pronajímateli potřebnou spolupráci a zajistí součinnost při instalaci </w:t>
      </w:r>
      <w:r w:rsidR="00D55A4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a demontáži dekorací.</w:t>
      </w:r>
    </w:p>
    <w:p w:rsidR="00BB7D7B" w:rsidRPr="00676FA8" w:rsidRDefault="008A3F9C" w:rsidP="00BB7D7B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499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676FA8">
        <w:rPr>
          <w:rFonts w:ascii="Arial" w:hAnsi="Arial" w:cs="Arial"/>
          <w:sz w:val="22"/>
          <w:szCs w:val="22"/>
        </w:rPr>
        <w:t>Po ukončení instalace dekorací a přezkoušení všech elektrických systémů dekorací a jejich funkčnosti</w:t>
      </w:r>
      <w:r w:rsidR="00EA123C" w:rsidRPr="00676FA8">
        <w:rPr>
          <w:rFonts w:ascii="Arial" w:hAnsi="Arial" w:cs="Arial"/>
          <w:sz w:val="22"/>
          <w:szCs w:val="22"/>
        </w:rPr>
        <w:t xml:space="preserve"> </w:t>
      </w:r>
      <w:r w:rsidRPr="00676FA8">
        <w:rPr>
          <w:rFonts w:ascii="Arial" w:hAnsi="Arial" w:cs="Arial"/>
          <w:sz w:val="22"/>
          <w:szCs w:val="22"/>
        </w:rPr>
        <w:t xml:space="preserve">vykonají smluvní strany vzájemnou kontrolu funkčnosti dekorací a její </w:t>
      </w:r>
      <w:r w:rsidR="00EA123C" w:rsidRPr="00676FA8">
        <w:rPr>
          <w:rFonts w:ascii="Arial" w:hAnsi="Arial" w:cs="Arial"/>
          <w:sz w:val="22"/>
          <w:szCs w:val="22"/>
        </w:rPr>
        <w:t>úplnosti</w:t>
      </w:r>
      <w:r w:rsidR="00BE5E55" w:rsidRPr="00676FA8">
        <w:rPr>
          <w:rFonts w:ascii="Arial" w:hAnsi="Arial" w:cs="Arial"/>
          <w:sz w:val="22"/>
          <w:szCs w:val="22"/>
        </w:rPr>
        <w:t>.</w:t>
      </w:r>
      <w:r w:rsidR="00EA123C" w:rsidRPr="00676FA8">
        <w:rPr>
          <w:rFonts w:ascii="Arial" w:hAnsi="Arial" w:cs="Arial"/>
          <w:sz w:val="22"/>
          <w:szCs w:val="22"/>
        </w:rPr>
        <w:t xml:space="preserve"> </w:t>
      </w:r>
      <w:r w:rsidR="00BE5E55" w:rsidRPr="00676FA8">
        <w:rPr>
          <w:rFonts w:ascii="Arial" w:hAnsi="Arial" w:cs="Arial"/>
          <w:sz w:val="22"/>
          <w:szCs w:val="22"/>
        </w:rPr>
        <w:t>S</w:t>
      </w:r>
      <w:r w:rsidRPr="00676FA8">
        <w:rPr>
          <w:rFonts w:ascii="Arial" w:hAnsi="Arial" w:cs="Arial"/>
          <w:sz w:val="22"/>
          <w:szCs w:val="22"/>
        </w:rPr>
        <w:t>m</w:t>
      </w:r>
      <w:r w:rsidR="00743CE8" w:rsidRPr="00676FA8">
        <w:rPr>
          <w:rFonts w:ascii="Arial" w:hAnsi="Arial" w:cs="Arial"/>
          <w:sz w:val="22"/>
          <w:szCs w:val="22"/>
        </w:rPr>
        <w:t xml:space="preserve">luvní strany </w:t>
      </w:r>
      <w:r w:rsidR="00BE5E55" w:rsidRPr="00676FA8">
        <w:rPr>
          <w:rFonts w:ascii="Arial" w:hAnsi="Arial" w:cs="Arial"/>
          <w:sz w:val="22"/>
          <w:szCs w:val="22"/>
        </w:rPr>
        <w:t xml:space="preserve">podepíší </w:t>
      </w:r>
      <w:r w:rsidR="00743CE8" w:rsidRPr="00676FA8">
        <w:rPr>
          <w:rFonts w:ascii="Arial" w:hAnsi="Arial" w:cs="Arial"/>
          <w:sz w:val="22"/>
          <w:szCs w:val="22"/>
        </w:rPr>
        <w:t>předávací protokol, přičemž musí být dodržen termín plného provozu dekorací dle čl. IV této smlouvy.</w:t>
      </w:r>
    </w:p>
    <w:p w:rsidR="00453791" w:rsidRDefault="00453791" w:rsidP="00DA2B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DA2B70" w:rsidRPr="003B073B" w:rsidRDefault="00DA2B70" w:rsidP="00DA2B7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B073B">
        <w:rPr>
          <w:rFonts w:ascii="Arial" w:hAnsi="Arial" w:cs="Arial"/>
          <w:sz w:val="22"/>
          <w:szCs w:val="22"/>
        </w:rPr>
        <w:t xml:space="preserve">Článek III. </w:t>
      </w:r>
    </w:p>
    <w:p w:rsidR="00BB7D7B" w:rsidRPr="00454B5B" w:rsidRDefault="00DE2113" w:rsidP="003B073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Nájemné</w:t>
      </w:r>
      <w:r w:rsidR="00BB7D7B">
        <w:rPr>
          <w:rFonts w:ascii="Arial" w:hAnsi="Arial" w:cs="Arial"/>
          <w:b/>
          <w:sz w:val="22"/>
          <w:szCs w:val="22"/>
        </w:rPr>
        <w:t xml:space="preserve"> a platební podmínky</w:t>
      </w:r>
    </w:p>
    <w:p w:rsidR="00F35D39" w:rsidRPr="00044045" w:rsidRDefault="00BB7D7B" w:rsidP="00EA123C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za pronájem </w:t>
      </w:r>
      <w:r w:rsidR="00EA123C">
        <w:rPr>
          <w:rFonts w:ascii="Arial" w:hAnsi="Arial" w:cs="Arial"/>
          <w:sz w:val="22"/>
          <w:szCs w:val="22"/>
        </w:rPr>
        <w:t xml:space="preserve">dekorací specifikovaných v čl. II </w:t>
      </w:r>
      <w:r w:rsidR="00DF7845">
        <w:rPr>
          <w:rFonts w:ascii="Arial" w:hAnsi="Arial" w:cs="Arial"/>
          <w:sz w:val="22"/>
          <w:szCs w:val="22"/>
        </w:rPr>
        <w:t xml:space="preserve">zahrnuje dále </w:t>
      </w:r>
      <w:r w:rsidR="00F35D39">
        <w:rPr>
          <w:rFonts w:ascii="Arial" w:hAnsi="Arial" w:cs="Arial"/>
          <w:sz w:val="22"/>
          <w:szCs w:val="22"/>
        </w:rPr>
        <w:t>montáže, demontáže</w:t>
      </w:r>
      <w:r w:rsidR="00DF7845">
        <w:rPr>
          <w:rFonts w:ascii="Arial" w:hAnsi="Arial" w:cs="Arial"/>
          <w:sz w:val="22"/>
          <w:szCs w:val="22"/>
        </w:rPr>
        <w:t xml:space="preserve"> dekorací</w:t>
      </w:r>
      <w:r w:rsidR="00F35D39">
        <w:rPr>
          <w:rFonts w:ascii="Arial" w:hAnsi="Arial" w:cs="Arial"/>
          <w:sz w:val="22"/>
          <w:szCs w:val="22"/>
        </w:rPr>
        <w:t>, reviz</w:t>
      </w:r>
      <w:r w:rsidR="00DF7845">
        <w:rPr>
          <w:rFonts w:ascii="Arial" w:hAnsi="Arial" w:cs="Arial"/>
          <w:sz w:val="22"/>
          <w:szCs w:val="22"/>
        </w:rPr>
        <w:t>e</w:t>
      </w:r>
      <w:r w:rsidR="00F35D39">
        <w:rPr>
          <w:rFonts w:ascii="Arial" w:hAnsi="Arial" w:cs="Arial"/>
          <w:sz w:val="22"/>
          <w:szCs w:val="22"/>
        </w:rPr>
        <w:t xml:space="preserve">, </w:t>
      </w:r>
      <w:r w:rsidR="00DF7845">
        <w:rPr>
          <w:rFonts w:ascii="Arial" w:hAnsi="Arial" w:cs="Arial"/>
          <w:sz w:val="22"/>
          <w:szCs w:val="22"/>
        </w:rPr>
        <w:t xml:space="preserve">pojištění, dopravu, mechanizaci a uskutečnění potřebných zkoušek, </w:t>
      </w:r>
      <w:r w:rsidR="00F35D39" w:rsidRPr="00044045">
        <w:rPr>
          <w:rFonts w:ascii="Arial" w:hAnsi="Arial" w:cs="Arial"/>
          <w:sz w:val="22"/>
          <w:szCs w:val="22"/>
        </w:rPr>
        <w:t>technick</w:t>
      </w:r>
      <w:r w:rsidR="00DF7845" w:rsidRPr="00044045">
        <w:rPr>
          <w:rFonts w:ascii="Arial" w:hAnsi="Arial" w:cs="Arial"/>
          <w:sz w:val="22"/>
          <w:szCs w:val="22"/>
        </w:rPr>
        <w:t>ou</w:t>
      </w:r>
      <w:r w:rsidR="00F35D39" w:rsidRPr="00044045">
        <w:rPr>
          <w:rFonts w:ascii="Arial" w:hAnsi="Arial" w:cs="Arial"/>
          <w:sz w:val="22"/>
          <w:szCs w:val="22"/>
        </w:rPr>
        <w:t xml:space="preserve"> údržb</w:t>
      </w:r>
      <w:r w:rsidR="00DF7845" w:rsidRPr="00044045">
        <w:rPr>
          <w:rFonts w:ascii="Arial" w:hAnsi="Arial" w:cs="Arial"/>
          <w:sz w:val="22"/>
          <w:szCs w:val="22"/>
        </w:rPr>
        <w:t>u</w:t>
      </w:r>
      <w:r w:rsidR="00F35D39" w:rsidRPr="00044045">
        <w:rPr>
          <w:rFonts w:ascii="Arial" w:hAnsi="Arial" w:cs="Arial"/>
          <w:sz w:val="22"/>
          <w:szCs w:val="22"/>
        </w:rPr>
        <w:t xml:space="preserve"> </w:t>
      </w:r>
      <w:r w:rsidR="004B23FF" w:rsidRPr="00044045">
        <w:rPr>
          <w:rFonts w:ascii="Arial" w:hAnsi="Arial" w:cs="Arial"/>
          <w:sz w:val="22"/>
          <w:szCs w:val="22"/>
        </w:rPr>
        <w:t>a servis</w:t>
      </w:r>
      <w:r w:rsidR="00DF7845" w:rsidRPr="00044045">
        <w:rPr>
          <w:rFonts w:ascii="Arial" w:hAnsi="Arial" w:cs="Arial"/>
          <w:sz w:val="22"/>
          <w:szCs w:val="22"/>
        </w:rPr>
        <w:t xml:space="preserve"> po dobu trvání instalace</w:t>
      </w:r>
      <w:r w:rsidR="004B23FF" w:rsidRPr="00044045">
        <w:rPr>
          <w:rFonts w:ascii="Arial" w:hAnsi="Arial" w:cs="Arial"/>
          <w:sz w:val="22"/>
          <w:szCs w:val="22"/>
        </w:rPr>
        <w:t xml:space="preserve"> </w:t>
      </w:r>
      <w:r w:rsidR="00DF7845" w:rsidRPr="00044045">
        <w:rPr>
          <w:rFonts w:ascii="Arial" w:hAnsi="Arial" w:cs="Arial"/>
          <w:sz w:val="22"/>
          <w:szCs w:val="22"/>
        </w:rPr>
        <w:t xml:space="preserve">a uskladnění a </w:t>
      </w:r>
      <w:r w:rsidR="00EA123C" w:rsidRPr="00044045">
        <w:rPr>
          <w:rFonts w:ascii="Arial" w:hAnsi="Arial" w:cs="Arial"/>
          <w:sz w:val="22"/>
          <w:szCs w:val="22"/>
        </w:rPr>
        <w:t>činí:</w:t>
      </w:r>
    </w:p>
    <w:p w:rsidR="00F35D39" w:rsidRPr="00044045" w:rsidRDefault="00126438" w:rsidP="00126438">
      <w:pPr>
        <w:tabs>
          <w:tab w:val="left" w:pos="0"/>
        </w:tabs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044045">
        <w:rPr>
          <w:rFonts w:ascii="Arial" w:hAnsi="Arial" w:cs="Arial"/>
          <w:sz w:val="22"/>
          <w:szCs w:val="22"/>
        </w:rPr>
        <w:t xml:space="preserve">   </w:t>
      </w:r>
      <w:r w:rsidR="004B23FF" w:rsidRPr="00044045">
        <w:rPr>
          <w:rFonts w:ascii="Arial" w:hAnsi="Arial" w:cs="Arial"/>
          <w:sz w:val="22"/>
          <w:szCs w:val="22"/>
        </w:rPr>
        <w:t xml:space="preserve">       </w:t>
      </w:r>
      <w:r w:rsidRPr="00044045">
        <w:rPr>
          <w:rFonts w:ascii="Arial" w:hAnsi="Arial" w:cs="Arial"/>
          <w:sz w:val="22"/>
          <w:szCs w:val="22"/>
        </w:rPr>
        <w:t xml:space="preserve"> </w:t>
      </w:r>
      <w:r w:rsidR="00F35D39" w:rsidRPr="00044045">
        <w:rPr>
          <w:rFonts w:ascii="Arial" w:hAnsi="Arial" w:cs="Arial"/>
          <w:b/>
          <w:sz w:val="22"/>
          <w:szCs w:val="22"/>
        </w:rPr>
        <w:t>Cena bez DPH</w:t>
      </w:r>
      <w:r w:rsidR="00986FA7" w:rsidRPr="00044045">
        <w:rPr>
          <w:rFonts w:ascii="Arial" w:hAnsi="Arial" w:cs="Arial"/>
          <w:b/>
          <w:sz w:val="22"/>
          <w:szCs w:val="22"/>
        </w:rPr>
        <w:t xml:space="preserve"> za dobu trvání </w:t>
      </w:r>
      <w:proofErr w:type="gramStart"/>
      <w:r w:rsidR="00986FA7" w:rsidRPr="00044045">
        <w:rPr>
          <w:rFonts w:ascii="Arial" w:hAnsi="Arial" w:cs="Arial"/>
          <w:b/>
          <w:sz w:val="22"/>
          <w:szCs w:val="22"/>
        </w:rPr>
        <w:t>nájmu</w:t>
      </w:r>
      <w:r w:rsidR="00F35D39" w:rsidRPr="00044045">
        <w:rPr>
          <w:rFonts w:ascii="Arial" w:hAnsi="Arial" w:cs="Arial"/>
          <w:b/>
          <w:sz w:val="22"/>
          <w:szCs w:val="22"/>
        </w:rPr>
        <w:t xml:space="preserve">:  </w:t>
      </w:r>
      <w:r w:rsidR="00743CE8" w:rsidRPr="00044045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986FA7" w:rsidRPr="00044045">
        <w:rPr>
          <w:rFonts w:ascii="Arial" w:hAnsi="Arial" w:cs="Arial"/>
          <w:b/>
          <w:sz w:val="22"/>
          <w:szCs w:val="22"/>
        </w:rPr>
        <w:tab/>
      </w:r>
      <w:r w:rsidR="00021B94">
        <w:rPr>
          <w:rFonts w:ascii="Arial" w:hAnsi="Arial" w:cs="Arial"/>
          <w:b/>
          <w:sz w:val="22"/>
          <w:szCs w:val="22"/>
        </w:rPr>
        <w:t>……………..</w:t>
      </w:r>
      <w:r w:rsidR="00F35D39" w:rsidRPr="00044045">
        <w:rPr>
          <w:rFonts w:ascii="Arial" w:hAnsi="Arial" w:cs="Arial"/>
          <w:b/>
          <w:sz w:val="22"/>
          <w:szCs w:val="22"/>
        </w:rPr>
        <w:t xml:space="preserve"> Kč</w:t>
      </w:r>
    </w:p>
    <w:p w:rsidR="00F35D39" w:rsidRPr="00044045" w:rsidRDefault="005B491B" w:rsidP="00F35D39">
      <w:pPr>
        <w:tabs>
          <w:tab w:val="left" w:pos="0"/>
        </w:tabs>
        <w:overflowPunct w:val="0"/>
        <w:autoSpaceDE w:val="0"/>
        <w:spacing w:line="276" w:lineRule="auto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044045">
        <w:rPr>
          <w:rFonts w:ascii="Arial" w:hAnsi="Arial" w:cs="Arial"/>
          <w:b/>
          <w:sz w:val="22"/>
          <w:szCs w:val="22"/>
        </w:rPr>
        <w:t xml:space="preserve">       </w:t>
      </w:r>
      <w:r w:rsidR="006F1751" w:rsidRPr="00044045">
        <w:rPr>
          <w:rFonts w:ascii="Arial" w:hAnsi="Arial" w:cs="Arial"/>
          <w:b/>
          <w:sz w:val="22"/>
          <w:szCs w:val="22"/>
        </w:rPr>
        <w:t>DPH</w:t>
      </w:r>
      <w:r w:rsidR="00EA123C" w:rsidRPr="00044045">
        <w:rPr>
          <w:rFonts w:ascii="Arial" w:hAnsi="Arial" w:cs="Arial"/>
          <w:b/>
          <w:sz w:val="22"/>
          <w:szCs w:val="22"/>
        </w:rPr>
        <w:t xml:space="preserve"> 21</w:t>
      </w:r>
      <w:proofErr w:type="gramStart"/>
      <w:r w:rsidR="00EA123C" w:rsidRPr="00044045">
        <w:rPr>
          <w:rFonts w:ascii="Arial" w:hAnsi="Arial" w:cs="Arial"/>
          <w:b/>
          <w:sz w:val="22"/>
          <w:szCs w:val="22"/>
        </w:rPr>
        <w:t>%</w:t>
      </w:r>
      <w:r w:rsidR="006F1751" w:rsidRPr="00044045">
        <w:rPr>
          <w:rFonts w:ascii="Arial" w:hAnsi="Arial" w:cs="Arial"/>
          <w:b/>
          <w:sz w:val="22"/>
          <w:szCs w:val="22"/>
        </w:rPr>
        <w:t>:</w:t>
      </w:r>
      <w:r w:rsidR="00EA123C" w:rsidRPr="00044045">
        <w:rPr>
          <w:rFonts w:ascii="Arial" w:hAnsi="Arial" w:cs="Arial"/>
          <w:b/>
          <w:sz w:val="22"/>
          <w:szCs w:val="22"/>
        </w:rPr>
        <w:t xml:space="preserve"> </w:t>
      </w:r>
      <w:r w:rsidR="00743CE8" w:rsidRPr="00044045">
        <w:rPr>
          <w:rFonts w:ascii="Arial" w:hAnsi="Arial" w:cs="Arial"/>
          <w:b/>
          <w:sz w:val="22"/>
          <w:szCs w:val="22"/>
        </w:rPr>
        <w:t xml:space="preserve">  </w:t>
      </w:r>
      <w:proofErr w:type="gramEnd"/>
      <w:r w:rsidR="00743CE8" w:rsidRPr="00044045">
        <w:rPr>
          <w:rFonts w:ascii="Arial" w:hAnsi="Arial" w:cs="Arial"/>
          <w:b/>
          <w:sz w:val="22"/>
          <w:szCs w:val="22"/>
        </w:rPr>
        <w:t xml:space="preserve">         </w:t>
      </w:r>
      <w:r w:rsidR="00986FA7" w:rsidRPr="00044045">
        <w:rPr>
          <w:rFonts w:ascii="Arial" w:hAnsi="Arial" w:cs="Arial"/>
          <w:b/>
          <w:sz w:val="22"/>
          <w:szCs w:val="22"/>
        </w:rPr>
        <w:tab/>
      </w:r>
      <w:r w:rsidR="00986FA7" w:rsidRPr="00044045">
        <w:rPr>
          <w:rFonts w:ascii="Arial" w:hAnsi="Arial" w:cs="Arial"/>
          <w:b/>
          <w:sz w:val="22"/>
          <w:szCs w:val="22"/>
        </w:rPr>
        <w:tab/>
      </w:r>
      <w:r w:rsidR="00986FA7" w:rsidRPr="00044045">
        <w:rPr>
          <w:rFonts w:ascii="Arial" w:hAnsi="Arial" w:cs="Arial"/>
          <w:b/>
          <w:sz w:val="22"/>
          <w:szCs w:val="22"/>
        </w:rPr>
        <w:tab/>
      </w:r>
      <w:r w:rsidR="00986FA7" w:rsidRPr="00044045">
        <w:rPr>
          <w:rFonts w:ascii="Arial" w:hAnsi="Arial" w:cs="Arial"/>
          <w:b/>
          <w:sz w:val="22"/>
          <w:szCs w:val="22"/>
        </w:rPr>
        <w:tab/>
      </w:r>
      <w:r w:rsidR="00021B94">
        <w:rPr>
          <w:rFonts w:ascii="Arial" w:hAnsi="Arial" w:cs="Arial"/>
          <w:b/>
          <w:sz w:val="22"/>
          <w:szCs w:val="22"/>
        </w:rPr>
        <w:t>……………..</w:t>
      </w:r>
      <w:r w:rsidR="00F35D39" w:rsidRPr="00044045">
        <w:rPr>
          <w:rFonts w:ascii="Arial" w:hAnsi="Arial" w:cs="Arial"/>
          <w:b/>
          <w:sz w:val="22"/>
          <w:szCs w:val="22"/>
        </w:rPr>
        <w:t xml:space="preserve"> Kč   </w:t>
      </w:r>
    </w:p>
    <w:p w:rsidR="00F35D39" w:rsidRDefault="004B23FF" w:rsidP="00EA123C">
      <w:pPr>
        <w:tabs>
          <w:tab w:val="left" w:pos="0"/>
        </w:tabs>
        <w:overflowPunct w:val="0"/>
        <w:autoSpaceDE w:val="0"/>
        <w:spacing w:after="120" w:line="276" w:lineRule="auto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044045">
        <w:rPr>
          <w:rFonts w:ascii="Arial" w:hAnsi="Arial" w:cs="Arial"/>
          <w:b/>
          <w:sz w:val="22"/>
          <w:szCs w:val="22"/>
        </w:rPr>
        <w:t xml:space="preserve">       </w:t>
      </w:r>
      <w:r w:rsidR="00F35D39" w:rsidRPr="00044045">
        <w:rPr>
          <w:rFonts w:ascii="Arial" w:hAnsi="Arial" w:cs="Arial"/>
          <w:b/>
          <w:sz w:val="22"/>
          <w:szCs w:val="22"/>
        </w:rPr>
        <w:t>Cena celkem</w:t>
      </w:r>
      <w:r w:rsidR="00986FA7" w:rsidRPr="00044045">
        <w:rPr>
          <w:rFonts w:ascii="Arial" w:hAnsi="Arial" w:cs="Arial"/>
          <w:b/>
          <w:sz w:val="22"/>
          <w:szCs w:val="22"/>
        </w:rPr>
        <w:t xml:space="preserve"> za dobu trvání nájmu:</w:t>
      </w:r>
      <w:r w:rsidR="006F1751" w:rsidRPr="00044045">
        <w:rPr>
          <w:rFonts w:ascii="Arial" w:hAnsi="Arial" w:cs="Arial"/>
          <w:b/>
          <w:sz w:val="22"/>
          <w:szCs w:val="22"/>
        </w:rPr>
        <w:t xml:space="preserve"> </w:t>
      </w:r>
      <w:r w:rsidR="00986FA7" w:rsidRPr="00044045">
        <w:rPr>
          <w:rFonts w:ascii="Arial" w:hAnsi="Arial" w:cs="Arial"/>
          <w:b/>
          <w:sz w:val="22"/>
          <w:szCs w:val="22"/>
        </w:rPr>
        <w:tab/>
      </w:r>
      <w:r w:rsidR="00021B94">
        <w:rPr>
          <w:rFonts w:ascii="Arial" w:hAnsi="Arial" w:cs="Arial"/>
          <w:b/>
          <w:sz w:val="22"/>
          <w:szCs w:val="22"/>
        </w:rPr>
        <w:t>………</w:t>
      </w:r>
      <w:proofErr w:type="gramStart"/>
      <w:r w:rsidR="00021B94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21B94">
        <w:rPr>
          <w:rFonts w:ascii="Arial" w:hAnsi="Arial" w:cs="Arial"/>
          <w:b/>
          <w:sz w:val="22"/>
          <w:szCs w:val="22"/>
        </w:rPr>
        <w:t>.</w:t>
      </w:r>
      <w:r w:rsidR="006F1751" w:rsidRPr="00044045">
        <w:rPr>
          <w:rFonts w:ascii="Arial" w:hAnsi="Arial" w:cs="Arial"/>
          <w:b/>
          <w:sz w:val="22"/>
          <w:szCs w:val="22"/>
        </w:rPr>
        <w:t xml:space="preserve"> </w:t>
      </w:r>
      <w:r w:rsidR="00F35D39" w:rsidRPr="00044045">
        <w:rPr>
          <w:rFonts w:ascii="Arial" w:hAnsi="Arial" w:cs="Arial"/>
          <w:b/>
          <w:sz w:val="22"/>
          <w:szCs w:val="22"/>
        </w:rPr>
        <w:t>Kč</w:t>
      </w:r>
      <w:r w:rsidR="00F35D39" w:rsidRPr="00F35D39">
        <w:rPr>
          <w:rFonts w:ascii="Arial" w:hAnsi="Arial" w:cs="Arial"/>
          <w:b/>
          <w:sz w:val="22"/>
          <w:szCs w:val="22"/>
        </w:rPr>
        <w:t xml:space="preserve">  </w:t>
      </w:r>
    </w:p>
    <w:p w:rsidR="000D3611" w:rsidRDefault="000D3611" w:rsidP="006D549C">
      <w:pPr>
        <w:tabs>
          <w:tab w:val="left" w:pos="0"/>
        </w:tabs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B17365" w:rsidRDefault="00BD374D" w:rsidP="00DF7845">
      <w:pPr>
        <w:numPr>
          <w:ilvl w:val="0"/>
          <w:numId w:val="3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ceny pronájmu proběhne na základě faktury zaslané pronajímatelem </w:t>
      </w:r>
      <w:r w:rsidR="002279C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po ukončení jednotlivých sezón s tím, že splatnost faktu</w:t>
      </w:r>
      <w:r w:rsidR="00DC24B6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y činí </w:t>
      </w:r>
      <w:r w:rsidR="00BE5E55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>30 dnů ode dne doručení faktur. Fakturace bude probíhat na základě oboustranného odsouhlaseného protokolu o poskytování služeb za dané období, potvrzeného příslušnými zástupci obou stran.</w:t>
      </w:r>
    </w:p>
    <w:p w:rsidR="00743CE8" w:rsidRDefault="00743CE8" w:rsidP="00DF7845">
      <w:pPr>
        <w:numPr>
          <w:ilvl w:val="0"/>
          <w:numId w:val="3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je stanovena jako nejvyšší přípustná, může být změněna jen při změně předpisů o dani z přidané hodnoty (DPH).</w:t>
      </w:r>
    </w:p>
    <w:p w:rsidR="00BD374D" w:rsidRDefault="00DF7845" w:rsidP="005B13C3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Veškerý materiál použ</w:t>
      </w:r>
      <w:r w:rsidR="00743CE8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tý na realizaci dekorací</w:t>
      </w:r>
      <w:r w:rsidR="00BD374D">
        <w:rPr>
          <w:rFonts w:ascii="Arial" w:hAnsi="Arial" w:cs="Arial"/>
          <w:sz w:val="22"/>
          <w:szCs w:val="22"/>
        </w:rPr>
        <w:t xml:space="preserve"> je po celou dobu pronájmu ve vlastnictví pronajímatele.</w:t>
      </w:r>
    </w:p>
    <w:p w:rsidR="00E2775F" w:rsidRDefault="005B13C3" w:rsidP="005B13C3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Nájemce</w:t>
      </w:r>
      <w:r w:rsidRPr="005B13C3">
        <w:rPr>
          <w:rFonts w:ascii="Arial" w:hAnsi="Arial" w:cs="Arial"/>
          <w:sz w:val="22"/>
          <w:szCs w:val="22"/>
        </w:rPr>
        <w:t xml:space="preserve"> si vyhrazuje právo požadovat výměnu vánočních dekorů ve výpůjčce pro následující sezónu, v případě, že instalované dekory v daném roce nebudou splňovat požadavky na tradiční české vkusné dekory. </w:t>
      </w:r>
      <w:r w:rsidR="00E2775F" w:rsidRPr="00C40830">
        <w:rPr>
          <w:rFonts w:ascii="Arial" w:hAnsi="Arial" w:cs="Arial"/>
          <w:sz w:val="22"/>
          <w:szCs w:val="22"/>
        </w:rPr>
        <w:t>Dále je nájemce povinen oznámit do tohoto data</w:t>
      </w:r>
      <w:r w:rsidR="00BE5E55">
        <w:rPr>
          <w:rFonts w:ascii="Arial" w:hAnsi="Arial" w:cs="Arial"/>
          <w:sz w:val="22"/>
          <w:szCs w:val="22"/>
        </w:rPr>
        <w:t xml:space="preserve"> případné změny.</w:t>
      </w:r>
      <w:r w:rsidR="00E2775F" w:rsidRPr="00C40830">
        <w:rPr>
          <w:rFonts w:ascii="Arial" w:hAnsi="Arial" w:cs="Arial"/>
          <w:sz w:val="22"/>
          <w:szCs w:val="22"/>
        </w:rPr>
        <w:t xml:space="preserve"> </w:t>
      </w:r>
      <w:r w:rsidR="00DF7845">
        <w:rPr>
          <w:rFonts w:ascii="Arial" w:hAnsi="Arial" w:cs="Arial"/>
          <w:sz w:val="22"/>
          <w:szCs w:val="22"/>
        </w:rPr>
        <w:t xml:space="preserve">V případě, </w:t>
      </w:r>
      <w:r w:rsidR="00E2775F" w:rsidRPr="00C40830">
        <w:rPr>
          <w:rFonts w:ascii="Arial" w:hAnsi="Arial" w:cs="Arial"/>
          <w:sz w:val="22"/>
          <w:szCs w:val="22"/>
        </w:rPr>
        <w:t>že celkový počet pronajatých vánočních dekorů bude nižší, než je uvedeno v článku II</w:t>
      </w:r>
      <w:r w:rsidR="00BE5E55">
        <w:rPr>
          <w:rFonts w:ascii="Arial" w:hAnsi="Arial" w:cs="Arial"/>
          <w:sz w:val="22"/>
          <w:szCs w:val="22"/>
        </w:rPr>
        <w:t>.</w:t>
      </w:r>
      <w:r w:rsidR="00E2775F" w:rsidRPr="00C40830">
        <w:rPr>
          <w:rFonts w:ascii="Arial" w:hAnsi="Arial" w:cs="Arial"/>
          <w:sz w:val="22"/>
          <w:szCs w:val="22"/>
        </w:rPr>
        <w:t xml:space="preserve"> </w:t>
      </w:r>
      <w:r w:rsidR="00BE5E55" w:rsidRPr="00C40830">
        <w:rPr>
          <w:rFonts w:ascii="Arial" w:hAnsi="Arial" w:cs="Arial"/>
          <w:sz w:val="22"/>
          <w:szCs w:val="22"/>
        </w:rPr>
        <w:t>S</w:t>
      </w:r>
      <w:r w:rsidR="00E2775F" w:rsidRPr="00C40830">
        <w:rPr>
          <w:rFonts w:ascii="Arial" w:hAnsi="Arial" w:cs="Arial"/>
          <w:sz w:val="22"/>
          <w:szCs w:val="22"/>
        </w:rPr>
        <w:t>mlouvy</w:t>
      </w:r>
      <w:r w:rsidR="00BE5E55">
        <w:rPr>
          <w:rFonts w:ascii="Arial" w:hAnsi="Arial" w:cs="Arial"/>
          <w:sz w:val="22"/>
          <w:szCs w:val="22"/>
        </w:rPr>
        <w:t>,</w:t>
      </w:r>
      <w:r w:rsidR="00E2775F" w:rsidRPr="00C40830">
        <w:rPr>
          <w:rFonts w:ascii="Arial" w:hAnsi="Arial" w:cs="Arial"/>
          <w:sz w:val="22"/>
          <w:szCs w:val="22"/>
        </w:rPr>
        <w:t xml:space="preserve"> dojde k poměrnému snížení nájemného.</w:t>
      </w:r>
    </w:p>
    <w:p w:rsidR="00C40830" w:rsidRPr="00676FA8" w:rsidRDefault="00A62B25" w:rsidP="00C40830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76FA8">
        <w:rPr>
          <w:rFonts w:ascii="Arial" w:hAnsi="Arial" w:cs="Arial"/>
          <w:sz w:val="22"/>
          <w:szCs w:val="22"/>
        </w:rPr>
        <w:t>Cena nezahrnuje náklady na energie spojené s provozem světelných dekorací.</w:t>
      </w:r>
    </w:p>
    <w:p w:rsidR="00BD374D" w:rsidRDefault="00BD374D" w:rsidP="00BD374D">
      <w:pPr>
        <w:tabs>
          <w:tab w:val="left" w:pos="0"/>
        </w:tabs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DA2B70" w:rsidRPr="003B073B" w:rsidRDefault="00DA2B70" w:rsidP="00DA2B70">
      <w:pPr>
        <w:pStyle w:val="Zkladntextodsazen"/>
        <w:spacing w:line="276" w:lineRule="auto"/>
        <w:ind w:left="0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3B073B">
        <w:rPr>
          <w:rFonts w:ascii="Arial" w:hAnsi="Arial" w:cs="Arial"/>
          <w:bCs/>
          <w:color w:val="auto"/>
          <w:sz w:val="22"/>
          <w:szCs w:val="22"/>
        </w:rPr>
        <w:t xml:space="preserve">Článek </w:t>
      </w:r>
      <w:r w:rsidR="002920C6" w:rsidRPr="003B073B">
        <w:rPr>
          <w:rFonts w:ascii="Arial" w:hAnsi="Arial" w:cs="Arial"/>
          <w:bCs/>
          <w:color w:val="auto"/>
          <w:sz w:val="22"/>
          <w:szCs w:val="22"/>
        </w:rPr>
        <w:t>I</w:t>
      </w:r>
      <w:r w:rsidRPr="003B073B">
        <w:rPr>
          <w:rFonts w:ascii="Arial" w:hAnsi="Arial" w:cs="Arial"/>
          <w:bCs/>
          <w:color w:val="auto"/>
          <w:sz w:val="22"/>
          <w:szCs w:val="22"/>
        </w:rPr>
        <w:t>V.</w:t>
      </w:r>
    </w:p>
    <w:p w:rsidR="00DA2B70" w:rsidRPr="007363FA" w:rsidRDefault="00DA2B70" w:rsidP="003B073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63FA">
        <w:rPr>
          <w:rFonts w:ascii="Arial" w:hAnsi="Arial" w:cs="Arial"/>
          <w:b/>
          <w:sz w:val="22"/>
          <w:szCs w:val="22"/>
        </w:rPr>
        <w:t xml:space="preserve">Doba </w:t>
      </w:r>
      <w:r w:rsidR="002279C6">
        <w:rPr>
          <w:rFonts w:ascii="Arial" w:hAnsi="Arial" w:cs="Arial"/>
          <w:b/>
          <w:sz w:val="22"/>
          <w:szCs w:val="22"/>
        </w:rPr>
        <w:t>trvání nájmu</w:t>
      </w:r>
    </w:p>
    <w:p w:rsidR="006A74F7" w:rsidRPr="00676FA8" w:rsidRDefault="002279C6" w:rsidP="006A74F7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 w:line="360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76FA8">
        <w:rPr>
          <w:rFonts w:ascii="Arial" w:hAnsi="Arial" w:cs="Arial"/>
          <w:sz w:val="22"/>
          <w:szCs w:val="22"/>
        </w:rPr>
        <w:t xml:space="preserve">Doba trvání </w:t>
      </w:r>
      <w:r w:rsidR="005A4109" w:rsidRPr="00676FA8">
        <w:rPr>
          <w:rFonts w:ascii="Arial" w:hAnsi="Arial" w:cs="Arial"/>
          <w:sz w:val="22"/>
          <w:szCs w:val="22"/>
        </w:rPr>
        <w:t>nájmu</w:t>
      </w:r>
      <w:r w:rsidR="00743CE8" w:rsidRPr="00676FA8">
        <w:rPr>
          <w:rFonts w:ascii="Arial" w:hAnsi="Arial" w:cs="Arial"/>
          <w:sz w:val="22"/>
          <w:szCs w:val="22"/>
        </w:rPr>
        <w:t xml:space="preserve">: roky </w:t>
      </w:r>
      <w:proofErr w:type="gramStart"/>
      <w:r w:rsidR="00743CE8" w:rsidRPr="00676FA8">
        <w:rPr>
          <w:rFonts w:ascii="Arial" w:hAnsi="Arial" w:cs="Arial"/>
          <w:sz w:val="22"/>
          <w:szCs w:val="22"/>
        </w:rPr>
        <w:t>20</w:t>
      </w:r>
      <w:r w:rsidR="00044045" w:rsidRPr="00676FA8">
        <w:rPr>
          <w:rFonts w:ascii="Arial" w:hAnsi="Arial" w:cs="Arial"/>
          <w:sz w:val="22"/>
          <w:szCs w:val="22"/>
        </w:rPr>
        <w:t>20</w:t>
      </w:r>
      <w:r w:rsidR="00743CE8" w:rsidRPr="00676FA8">
        <w:rPr>
          <w:rFonts w:ascii="Arial" w:hAnsi="Arial" w:cs="Arial"/>
          <w:sz w:val="22"/>
          <w:szCs w:val="22"/>
        </w:rPr>
        <w:t xml:space="preserve"> – 20</w:t>
      </w:r>
      <w:r w:rsidR="003B073B" w:rsidRPr="00676FA8">
        <w:rPr>
          <w:rFonts w:ascii="Arial" w:hAnsi="Arial" w:cs="Arial"/>
          <w:sz w:val="22"/>
          <w:szCs w:val="22"/>
        </w:rPr>
        <w:t>2</w:t>
      </w:r>
      <w:r w:rsidR="00044045" w:rsidRPr="00676FA8">
        <w:rPr>
          <w:rFonts w:ascii="Arial" w:hAnsi="Arial" w:cs="Arial"/>
          <w:sz w:val="22"/>
          <w:szCs w:val="22"/>
        </w:rPr>
        <w:t>4</w:t>
      </w:r>
      <w:proofErr w:type="gramEnd"/>
      <w:r w:rsidR="00743CE8" w:rsidRPr="00676FA8">
        <w:rPr>
          <w:rFonts w:ascii="Arial" w:hAnsi="Arial" w:cs="Arial"/>
          <w:sz w:val="22"/>
          <w:szCs w:val="22"/>
        </w:rPr>
        <w:t xml:space="preserve">, tj. celkem </w:t>
      </w:r>
      <w:r w:rsidR="00044045" w:rsidRPr="00676FA8">
        <w:rPr>
          <w:rFonts w:ascii="Arial" w:hAnsi="Arial" w:cs="Arial"/>
          <w:sz w:val="22"/>
          <w:szCs w:val="22"/>
        </w:rPr>
        <w:t>4</w:t>
      </w:r>
      <w:r w:rsidR="00743CE8" w:rsidRPr="00676FA8">
        <w:rPr>
          <w:rFonts w:ascii="Arial" w:hAnsi="Arial" w:cs="Arial"/>
          <w:sz w:val="22"/>
          <w:szCs w:val="22"/>
        </w:rPr>
        <w:t xml:space="preserve"> sezón</w:t>
      </w:r>
      <w:r w:rsidR="00044045" w:rsidRPr="00676FA8">
        <w:rPr>
          <w:rFonts w:ascii="Arial" w:hAnsi="Arial" w:cs="Arial"/>
          <w:sz w:val="22"/>
          <w:szCs w:val="22"/>
        </w:rPr>
        <w:t>y</w:t>
      </w:r>
      <w:r w:rsidR="00743CE8" w:rsidRPr="00676FA8">
        <w:rPr>
          <w:rFonts w:ascii="Arial" w:hAnsi="Arial" w:cs="Arial"/>
          <w:sz w:val="22"/>
          <w:szCs w:val="22"/>
        </w:rPr>
        <w:t>, přičemž sezónou se pro účely této smlouvy rozumí období</w:t>
      </w:r>
      <w:r w:rsidR="005A4109" w:rsidRPr="00676FA8">
        <w:rPr>
          <w:rFonts w:ascii="Arial" w:hAnsi="Arial" w:cs="Arial"/>
          <w:sz w:val="22"/>
          <w:szCs w:val="22"/>
        </w:rPr>
        <w:t xml:space="preserve"> od 1</w:t>
      </w:r>
      <w:r w:rsidR="00743CE8" w:rsidRPr="00676FA8">
        <w:rPr>
          <w:rFonts w:ascii="Arial" w:hAnsi="Arial" w:cs="Arial"/>
          <w:sz w:val="22"/>
          <w:szCs w:val="22"/>
        </w:rPr>
        <w:t>.</w:t>
      </w:r>
      <w:r w:rsidR="005A4109" w:rsidRPr="00676FA8">
        <w:rPr>
          <w:rFonts w:ascii="Arial" w:hAnsi="Arial" w:cs="Arial"/>
          <w:sz w:val="22"/>
          <w:szCs w:val="22"/>
        </w:rPr>
        <w:t xml:space="preserve"> adventní neděle do Tří králů (6.1.)</w:t>
      </w:r>
      <w:r w:rsidR="005B13C3" w:rsidRPr="00676FA8">
        <w:rPr>
          <w:rFonts w:ascii="Arial" w:hAnsi="Arial" w:cs="Arial"/>
          <w:sz w:val="22"/>
          <w:szCs w:val="22"/>
        </w:rPr>
        <w:t xml:space="preserve">. </w:t>
      </w:r>
    </w:p>
    <w:p w:rsidR="003B073B" w:rsidRDefault="003B073B" w:rsidP="003B073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DA2B70" w:rsidRPr="003B073B" w:rsidRDefault="00DA2B70" w:rsidP="00A2313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B073B">
        <w:rPr>
          <w:rFonts w:ascii="Arial" w:hAnsi="Arial" w:cs="Arial"/>
          <w:sz w:val="22"/>
          <w:szCs w:val="22"/>
        </w:rPr>
        <w:t>Článek V.</w:t>
      </w:r>
    </w:p>
    <w:p w:rsidR="00B07B93" w:rsidRDefault="005A4109" w:rsidP="003B073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7363FA">
        <w:rPr>
          <w:rFonts w:ascii="Arial" w:hAnsi="Arial" w:cs="Arial"/>
          <w:b/>
          <w:sz w:val="22"/>
          <w:szCs w:val="22"/>
        </w:rPr>
        <w:t>Odpovědnost za vady, záruka</w:t>
      </w:r>
    </w:p>
    <w:p w:rsidR="00743CE8" w:rsidRDefault="00A23138" w:rsidP="00743CE8">
      <w:pPr>
        <w:pStyle w:val="Smlouva2"/>
        <w:numPr>
          <w:ilvl w:val="0"/>
          <w:numId w:val="2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A23138">
        <w:rPr>
          <w:rFonts w:ascii="Arial" w:hAnsi="Arial" w:cs="Arial"/>
          <w:b w:val="0"/>
          <w:sz w:val="22"/>
          <w:szCs w:val="22"/>
        </w:rPr>
        <w:t>Pro</w:t>
      </w:r>
      <w:r>
        <w:rPr>
          <w:rFonts w:ascii="Arial" w:hAnsi="Arial" w:cs="Arial"/>
          <w:b w:val="0"/>
          <w:sz w:val="22"/>
          <w:szCs w:val="22"/>
        </w:rPr>
        <w:t xml:space="preserve">najímatel se zavazuje v období </w:t>
      </w:r>
      <w:r w:rsidR="005B13C3">
        <w:rPr>
          <w:rFonts w:ascii="Arial" w:hAnsi="Arial" w:cs="Arial"/>
          <w:b w:val="0"/>
          <w:sz w:val="22"/>
          <w:szCs w:val="22"/>
        </w:rPr>
        <w:t>trvání nájmu, tj. od</w:t>
      </w:r>
      <w:r>
        <w:rPr>
          <w:rFonts w:ascii="Arial" w:hAnsi="Arial" w:cs="Arial"/>
          <w:b w:val="0"/>
          <w:sz w:val="22"/>
          <w:szCs w:val="22"/>
        </w:rPr>
        <w:t xml:space="preserve"> 1.</w:t>
      </w:r>
      <w:r w:rsidR="007634C4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advent</w:t>
      </w:r>
      <w:r w:rsidR="007634C4">
        <w:rPr>
          <w:rFonts w:ascii="Arial" w:hAnsi="Arial" w:cs="Arial"/>
          <w:b w:val="0"/>
          <w:sz w:val="22"/>
          <w:szCs w:val="22"/>
        </w:rPr>
        <w:t>ní neděle</w:t>
      </w:r>
      <w:r>
        <w:rPr>
          <w:rFonts w:ascii="Arial" w:hAnsi="Arial" w:cs="Arial"/>
          <w:b w:val="0"/>
          <w:sz w:val="22"/>
          <w:szCs w:val="22"/>
        </w:rPr>
        <w:t xml:space="preserve"> do </w:t>
      </w:r>
      <w:r w:rsidR="00B45C44">
        <w:rPr>
          <w:rFonts w:ascii="Arial" w:hAnsi="Arial" w:cs="Arial"/>
          <w:b w:val="0"/>
          <w:sz w:val="22"/>
          <w:szCs w:val="22"/>
        </w:rPr>
        <w:t>6.1. následujícího</w:t>
      </w:r>
      <w:r>
        <w:rPr>
          <w:rFonts w:ascii="Arial" w:hAnsi="Arial" w:cs="Arial"/>
          <w:b w:val="0"/>
          <w:sz w:val="22"/>
          <w:szCs w:val="22"/>
        </w:rPr>
        <w:t xml:space="preserve"> roku zajistit opravu a servis nejpozději do 2 dnů od oznámení poruchy e-mailem </w:t>
      </w:r>
      <w:r w:rsidR="007634C4" w:rsidRPr="007634C4">
        <w:rPr>
          <w:rFonts w:ascii="Arial" w:hAnsi="Arial" w:cs="Arial"/>
          <w:b w:val="0"/>
          <w:sz w:val="22"/>
          <w:szCs w:val="22"/>
          <w:highlight w:val="yellow"/>
        </w:rPr>
        <w:t>na adresu……</w:t>
      </w:r>
      <w:r w:rsidRPr="007634C4">
        <w:rPr>
          <w:rFonts w:ascii="Arial" w:hAnsi="Arial" w:cs="Arial"/>
          <w:b w:val="0"/>
          <w:sz w:val="22"/>
          <w:szCs w:val="22"/>
          <w:highlight w:val="yellow"/>
        </w:rPr>
        <w:t>.</w:t>
      </w:r>
    </w:p>
    <w:p w:rsidR="007634C4" w:rsidRDefault="00743CE8" w:rsidP="007634C4">
      <w:pPr>
        <w:pStyle w:val="Smlouva2"/>
        <w:numPr>
          <w:ilvl w:val="0"/>
          <w:numId w:val="2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</w:t>
      </w:r>
      <w:r w:rsidR="00F05DD0">
        <w:rPr>
          <w:rFonts w:ascii="Arial" w:hAnsi="Arial" w:cs="Arial"/>
          <w:b w:val="0"/>
          <w:sz w:val="22"/>
          <w:szCs w:val="22"/>
        </w:rPr>
        <w:t>ronajímatel neručí z</w:t>
      </w:r>
      <w:r w:rsidR="00A23138">
        <w:rPr>
          <w:rFonts w:ascii="Arial" w:hAnsi="Arial" w:cs="Arial"/>
          <w:b w:val="0"/>
          <w:sz w:val="22"/>
          <w:szCs w:val="22"/>
        </w:rPr>
        <w:t xml:space="preserve">a vady a poškození předmětu pronájmu způsobené </w:t>
      </w:r>
      <w:r w:rsidR="007634C4">
        <w:rPr>
          <w:rFonts w:ascii="Arial" w:hAnsi="Arial" w:cs="Arial"/>
          <w:b w:val="0"/>
          <w:sz w:val="22"/>
          <w:szCs w:val="22"/>
        </w:rPr>
        <w:t xml:space="preserve">cizím zásahem </w:t>
      </w:r>
      <w:r w:rsidR="00A23138">
        <w:rPr>
          <w:rFonts w:ascii="Arial" w:hAnsi="Arial" w:cs="Arial"/>
          <w:b w:val="0"/>
          <w:sz w:val="22"/>
          <w:szCs w:val="22"/>
        </w:rPr>
        <w:t>(neodbornou manipulací, vandalstvím apod</w:t>
      </w:r>
      <w:r w:rsidR="007634C4">
        <w:rPr>
          <w:rFonts w:ascii="Arial" w:hAnsi="Arial" w:cs="Arial"/>
          <w:b w:val="0"/>
          <w:sz w:val="22"/>
          <w:szCs w:val="22"/>
        </w:rPr>
        <w:t>.</w:t>
      </w:r>
      <w:r w:rsidR="00A23138">
        <w:rPr>
          <w:rFonts w:ascii="Arial" w:hAnsi="Arial" w:cs="Arial"/>
          <w:b w:val="0"/>
          <w:sz w:val="22"/>
          <w:szCs w:val="22"/>
        </w:rPr>
        <w:t>)</w:t>
      </w:r>
      <w:r w:rsidR="00EA2380">
        <w:rPr>
          <w:rFonts w:ascii="Arial" w:hAnsi="Arial" w:cs="Arial"/>
          <w:b w:val="0"/>
          <w:sz w:val="22"/>
          <w:szCs w:val="22"/>
        </w:rPr>
        <w:t>.</w:t>
      </w:r>
      <w:r w:rsidR="007634C4">
        <w:rPr>
          <w:rFonts w:ascii="Arial" w:hAnsi="Arial" w:cs="Arial"/>
          <w:b w:val="0"/>
          <w:sz w:val="22"/>
          <w:szCs w:val="22"/>
        </w:rPr>
        <w:t xml:space="preserve"> </w:t>
      </w:r>
      <w:r w:rsidR="00A23138">
        <w:rPr>
          <w:rFonts w:ascii="Arial" w:hAnsi="Arial" w:cs="Arial"/>
          <w:b w:val="0"/>
          <w:sz w:val="22"/>
          <w:szCs w:val="22"/>
        </w:rPr>
        <w:t xml:space="preserve">Pokud k takovému poškození </w:t>
      </w:r>
      <w:r w:rsidR="007634C4">
        <w:rPr>
          <w:rFonts w:ascii="Arial" w:hAnsi="Arial" w:cs="Arial"/>
          <w:b w:val="0"/>
          <w:sz w:val="22"/>
          <w:szCs w:val="22"/>
        </w:rPr>
        <w:t>dojde v průběhu</w:t>
      </w:r>
      <w:r w:rsidR="00A23138" w:rsidRPr="007634C4">
        <w:rPr>
          <w:rFonts w:ascii="Arial" w:hAnsi="Arial" w:cs="Arial"/>
          <w:b w:val="0"/>
          <w:sz w:val="22"/>
          <w:szCs w:val="22"/>
        </w:rPr>
        <w:t xml:space="preserve"> </w:t>
      </w:r>
      <w:r w:rsidR="008F71D7" w:rsidRPr="007634C4">
        <w:rPr>
          <w:rFonts w:ascii="Arial" w:hAnsi="Arial" w:cs="Arial"/>
          <w:b w:val="0"/>
          <w:sz w:val="22"/>
          <w:szCs w:val="22"/>
        </w:rPr>
        <w:t>pronájmu, má</w:t>
      </w:r>
      <w:r w:rsidR="00A23138" w:rsidRPr="007634C4">
        <w:rPr>
          <w:rFonts w:ascii="Arial" w:hAnsi="Arial" w:cs="Arial"/>
          <w:b w:val="0"/>
          <w:sz w:val="22"/>
          <w:szCs w:val="22"/>
        </w:rPr>
        <w:t xml:space="preserve"> pronajímatel právo vyúčtovat plnou </w:t>
      </w:r>
      <w:r w:rsidR="007634C4" w:rsidRPr="007634C4">
        <w:rPr>
          <w:rFonts w:ascii="Arial" w:hAnsi="Arial" w:cs="Arial"/>
          <w:b w:val="0"/>
          <w:sz w:val="22"/>
          <w:szCs w:val="22"/>
        </w:rPr>
        <w:t>cenu poškozené</w:t>
      </w:r>
      <w:r w:rsidR="00A23138" w:rsidRPr="007634C4">
        <w:rPr>
          <w:rFonts w:ascii="Arial" w:hAnsi="Arial" w:cs="Arial"/>
          <w:b w:val="0"/>
          <w:sz w:val="22"/>
          <w:szCs w:val="22"/>
        </w:rPr>
        <w:t xml:space="preserve"> části dle aktuálního ceníku a náklady související s opravou.</w:t>
      </w:r>
    </w:p>
    <w:p w:rsidR="00AA079C" w:rsidRPr="007634C4" w:rsidRDefault="00AA079C" w:rsidP="007634C4">
      <w:pPr>
        <w:pStyle w:val="Smlouva2"/>
        <w:numPr>
          <w:ilvl w:val="0"/>
          <w:numId w:val="2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7634C4">
        <w:rPr>
          <w:rFonts w:ascii="Arial" w:hAnsi="Arial" w:cs="Arial"/>
          <w:b w:val="0"/>
          <w:sz w:val="22"/>
          <w:szCs w:val="22"/>
        </w:rPr>
        <w:t>Při překročení nebo nedodržení smluvních lhůt, týkajících se servisu a reklamovaných závad je nájemce oprávněn zajistit opravu na náklady pronajímatele autorizovaným servisem s oprávněním pro dané zařízení.</w:t>
      </w:r>
    </w:p>
    <w:p w:rsidR="0087696B" w:rsidRDefault="0087696B" w:rsidP="00DA2B70">
      <w:pPr>
        <w:tabs>
          <w:tab w:val="left" w:pos="372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DA2B70" w:rsidRPr="003B073B" w:rsidRDefault="00DA2B70" w:rsidP="00DA2B7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B073B">
        <w:rPr>
          <w:rFonts w:ascii="Arial" w:hAnsi="Arial" w:cs="Arial"/>
          <w:sz w:val="22"/>
          <w:szCs w:val="22"/>
        </w:rPr>
        <w:t>Článek X</w:t>
      </w:r>
      <w:r w:rsidR="00EF3FD4" w:rsidRPr="003B073B">
        <w:rPr>
          <w:rFonts w:ascii="Arial" w:hAnsi="Arial" w:cs="Arial"/>
          <w:sz w:val="22"/>
          <w:szCs w:val="22"/>
        </w:rPr>
        <w:t>VI</w:t>
      </w:r>
      <w:r w:rsidRPr="003B073B">
        <w:rPr>
          <w:rFonts w:ascii="Arial" w:hAnsi="Arial" w:cs="Arial"/>
          <w:sz w:val="22"/>
          <w:szCs w:val="22"/>
        </w:rPr>
        <w:t>.</w:t>
      </w:r>
    </w:p>
    <w:p w:rsidR="00DA2B70" w:rsidRPr="00F05DD0" w:rsidRDefault="00DA2B70" w:rsidP="003B073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05DD0">
        <w:rPr>
          <w:rFonts w:ascii="Arial" w:hAnsi="Arial" w:cs="Arial"/>
          <w:b/>
          <w:sz w:val="22"/>
          <w:szCs w:val="22"/>
        </w:rPr>
        <w:t>Smluvní pokuty</w:t>
      </w:r>
    </w:p>
    <w:p w:rsidR="007634C4" w:rsidRPr="00F05DD0" w:rsidRDefault="00EA2380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5DD0">
        <w:rPr>
          <w:rFonts w:ascii="Arial" w:hAnsi="Arial" w:cs="Arial"/>
          <w:sz w:val="22"/>
          <w:szCs w:val="22"/>
        </w:rPr>
        <w:t>Při nedodržení termínu předání nájmu do užívání</w:t>
      </w:r>
      <w:r w:rsidR="00114667" w:rsidRPr="00F05DD0">
        <w:rPr>
          <w:rFonts w:ascii="Arial" w:hAnsi="Arial" w:cs="Arial"/>
          <w:sz w:val="22"/>
          <w:szCs w:val="22"/>
        </w:rPr>
        <w:t xml:space="preserve"> zaplatí pronajímatel nájemci smluvní pokutu ve výši </w:t>
      </w:r>
      <w:r w:rsidR="00A06A49" w:rsidRPr="00F05DD0">
        <w:rPr>
          <w:rFonts w:ascii="Arial" w:hAnsi="Arial" w:cs="Arial"/>
          <w:sz w:val="22"/>
          <w:szCs w:val="22"/>
        </w:rPr>
        <w:t>1</w:t>
      </w:r>
      <w:r w:rsidR="00F02706">
        <w:rPr>
          <w:rFonts w:ascii="Arial" w:hAnsi="Arial" w:cs="Arial"/>
          <w:sz w:val="22"/>
          <w:szCs w:val="22"/>
        </w:rPr>
        <w:t> 000,-</w:t>
      </w:r>
      <w:r w:rsidR="00A06A49" w:rsidRPr="00F05DD0">
        <w:rPr>
          <w:rFonts w:ascii="Arial" w:hAnsi="Arial" w:cs="Arial"/>
          <w:sz w:val="22"/>
          <w:szCs w:val="22"/>
        </w:rPr>
        <w:t xml:space="preserve"> Kč</w:t>
      </w:r>
      <w:r w:rsidR="00114667" w:rsidRPr="00F05DD0">
        <w:rPr>
          <w:rFonts w:ascii="Arial" w:hAnsi="Arial" w:cs="Arial"/>
          <w:sz w:val="22"/>
          <w:szCs w:val="22"/>
        </w:rPr>
        <w:t xml:space="preserve"> za každý den prodlení</w:t>
      </w:r>
      <w:r w:rsidR="00A06A49" w:rsidRPr="00F05DD0">
        <w:rPr>
          <w:rFonts w:ascii="Arial" w:hAnsi="Arial" w:cs="Arial"/>
          <w:sz w:val="22"/>
          <w:szCs w:val="22"/>
        </w:rPr>
        <w:t>.</w:t>
      </w:r>
    </w:p>
    <w:p w:rsidR="00DA2B70" w:rsidRPr="00F05DD0" w:rsidRDefault="00DA2B70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5DD0">
        <w:rPr>
          <w:rFonts w:ascii="Arial" w:hAnsi="Arial" w:cs="Arial"/>
          <w:sz w:val="22"/>
          <w:szCs w:val="22"/>
        </w:rPr>
        <w:t xml:space="preserve">V případě, že </w:t>
      </w:r>
      <w:r w:rsidR="00114667" w:rsidRPr="00F05DD0">
        <w:rPr>
          <w:rFonts w:ascii="Arial" w:hAnsi="Arial" w:cs="Arial"/>
          <w:sz w:val="22"/>
          <w:szCs w:val="22"/>
        </w:rPr>
        <w:t>nájemcem</w:t>
      </w:r>
      <w:r w:rsidRPr="00F05DD0">
        <w:rPr>
          <w:rFonts w:ascii="Arial" w:hAnsi="Arial" w:cs="Arial"/>
          <w:sz w:val="22"/>
          <w:szCs w:val="22"/>
        </w:rPr>
        <w:t xml:space="preserve"> nebude uhrazena faktura ve lhůtě splatnosti, </w:t>
      </w:r>
      <w:r w:rsidR="007E111F" w:rsidRPr="00F05DD0">
        <w:rPr>
          <w:rFonts w:ascii="Arial" w:hAnsi="Arial" w:cs="Arial"/>
          <w:sz w:val="22"/>
          <w:szCs w:val="22"/>
        </w:rPr>
        <w:t xml:space="preserve">je </w:t>
      </w:r>
      <w:r w:rsidR="00A06A49" w:rsidRPr="00F05DD0">
        <w:rPr>
          <w:rFonts w:ascii="Arial" w:hAnsi="Arial" w:cs="Arial"/>
          <w:sz w:val="22"/>
          <w:szCs w:val="22"/>
        </w:rPr>
        <w:t>pronajímatel</w:t>
      </w:r>
      <w:r w:rsidRPr="00F05DD0">
        <w:rPr>
          <w:rFonts w:ascii="Arial" w:hAnsi="Arial" w:cs="Arial"/>
          <w:sz w:val="22"/>
          <w:szCs w:val="22"/>
        </w:rPr>
        <w:t xml:space="preserve"> </w:t>
      </w:r>
      <w:r w:rsidR="007E111F" w:rsidRPr="00F05DD0">
        <w:rPr>
          <w:rFonts w:ascii="Arial" w:hAnsi="Arial" w:cs="Arial"/>
          <w:sz w:val="22"/>
          <w:szCs w:val="22"/>
        </w:rPr>
        <w:t>oprávněn uplatnit smluvní pokutu ve výši</w:t>
      </w:r>
      <w:r w:rsidR="00A06A49" w:rsidRPr="00F05DD0">
        <w:rPr>
          <w:rFonts w:ascii="Arial" w:hAnsi="Arial" w:cs="Arial"/>
          <w:sz w:val="22"/>
          <w:szCs w:val="22"/>
        </w:rPr>
        <w:t xml:space="preserve"> </w:t>
      </w:r>
      <w:r w:rsidR="00114667" w:rsidRPr="00F05DD0">
        <w:rPr>
          <w:rFonts w:ascii="Arial" w:hAnsi="Arial" w:cs="Arial"/>
          <w:sz w:val="22"/>
          <w:szCs w:val="22"/>
        </w:rPr>
        <w:t>0,1% z ceny pronájmu za každý i</w:t>
      </w:r>
      <w:r w:rsidR="00A06A49" w:rsidRPr="00F05DD0">
        <w:rPr>
          <w:rFonts w:ascii="Arial" w:hAnsi="Arial" w:cs="Arial"/>
          <w:sz w:val="22"/>
          <w:szCs w:val="22"/>
        </w:rPr>
        <w:t xml:space="preserve"> </w:t>
      </w:r>
      <w:r w:rsidRPr="00F05DD0">
        <w:rPr>
          <w:rFonts w:ascii="Arial" w:hAnsi="Arial" w:cs="Arial"/>
          <w:sz w:val="22"/>
          <w:szCs w:val="22"/>
        </w:rPr>
        <w:t>z</w:t>
      </w:r>
      <w:r w:rsidR="007E111F" w:rsidRPr="00F05DD0">
        <w:rPr>
          <w:rFonts w:ascii="Arial" w:hAnsi="Arial" w:cs="Arial"/>
          <w:sz w:val="22"/>
          <w:szCs w:val="22"/>
        </w:rPr>
        <w:t>apočatý kalendářní den prodlení</w:t>
      </w:r>
      <w:r w:rsidRPr="00F05DD0">
        <w:rPr>
          <w:rFonts w:ascii="Arial" w:hAnsi="Arial" w:cs="Arial"/>
          <w:sz w:val="22"/>
          <w:szCs w:val="22"/>
        </w:rPr>
        <w:t>.</w:t>
      </w:r>
    </w:p>
    <w:p w:rsidR="0077709A" w:rsidRPr="00F05DD0" w:rsidRDefault="0077709A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5DD0">
        <w:rPr>
          <w:rFonts w:ascii="Arial" w:hAnsi="Arial" w:cs="Arial"/>
          <w:sz w:val="22"/>
          <w:szCs w:val="22"/>
        </w:rPr>
        <w:t>Při nedodržení dohodnutého termínu odstranění vady</w:t>
      </w:r>
      <w:r w:rsidR="00F05DD0" w:rsidRPr="00F05DD0">
        <w:rPr>
          <w:rFonts w:ascii="Arial" w:hAnsi="Arial" w:cs="Arial"/>
          <w:sz w:val="22"/>
          <w:szCs w:val="22"/>
        </w:rPr>
        <w:t xml:space="preserve"> a nezajištění provozu schopnosti vánoční výzdoby v plném rozsahu od 1. adventní neděle,</w:t>
      </w:r>
      <w:r w:rsidRPr="00F05DD0">
        <w:rPr>
          <w:rFonts w:ascii="Arial" w:hAnsi="Arial" w:cs="Arial"/>
          <w:sz w:val="22"/>
          <w:szCs w:val="22"/>
        </w:rPr>
        <w:t xml:space="preserve"> zaplatí pronajímatel nájemci smluvní pokutu ve výši 1</w:t>
      </w:r>
      <w:r w:rsidR="00F02706">
        <w:rPr>
          <w:rFonts w:ascii="Arial" w:hAnsi="Arial" w:cs="Arial"/>
          <w:sz w:val="22"/>
          <w:szCs w:val="22"/>
        </w:rPr>
        <w:t xml:space="preserve"> 000,-</w:t>
      </w:r>
      <w:r w:rsidRPr="00F05DD0">
        <w:rPr>
          <w:rFonts w:ascii="Arial" w:hAnsi="Arial" w:cs="Arial"/>
          <w:sz w:val="22"/>
          <w:szCs w:val="22"/>
        </w:rPr>
        <w:t xml:space="preserve"> Kč za každý den prodlení.</w:t>
      </w:r>
    </w:p>
    <w:p w:rsidR="00DA2B70" w:rsidRPr="00F05DD0" w:rsidRDefault="00DA2B70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5DD0">
        <w:rPr>
          <w:rFonts w:ascii="Arial" w:hAnsi="Arial" w:cs="Arial"/>
          <w:sz w:val="22"/>
          <w:szCs w:val="22"/>
        </w:rPr>
        <w:t>Veškeré smluvní pokuty uhradí povinný ve lhůtě do 10 dnů od doručení vyúčtování.</w:t>
      </w:r>
    </w:p>
    <w:p w:rsidR="003B073B" w:rsidRPr="00676FA8" w:rsidRDefault="00DA2B70" w:rsidP="003B073B">
      <w:pPr>
        <w:numPr>
          <w:ilvl w:val="0"/>
          <w:numId w:val="2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76FA8">
        <w:rPr>
          <w:rFonts w:ascii="Arial" w:hAnsi="Arial" w:cs="Arial"/>
          <w:sz w:val="22"/>
          <w:szCs w:val="22"/>
        </w:rPr>
        <w:t>Smluvní pokuty se nezapočítávají na náhradu případně vzniklé škody, kterou lze vymáhat samostatně.</w:t>
      </w:r>
    </w:p>
    <w:p w:rsidR="00F51311" w:rsidRDefault="00F51311" w:rsidP="00DA2B70">
      <w:pPr>
        <w:tabs>
          <w:tab w:val="left" w:pos="284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DA2B70" w:rsidRPr="003B073B" w:rsidRDefault="00DA2B70" w:rsidP="00DA2B70">
      <w:pPr>
        <w:pStyle w:val="Smlouva2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3B073B">
        <w:rPr>
          <w:rFonts w:ascii="Arial" w:hAnsi="Arial" w:cs="Arial"/>
          <w:b w:val="0"/>
          <w:sz w:val="22"/>
          <w:szCs w:val="22"/>
        </w:rPr>
        <w:t>Článek XVI</w:t>
      </w:r>
      <w:r w:rsidR="003B073B">
        <w:rPr>
          <w:rFonts w:ascii="Arial" w:hAnsi="Arial" w:cs="Arial"/>
          <w:b w:val="0"/>
          <w:sz w:val="22"/>
          <w:szCs w:val="22"/>
        </w:rPr>
        <w:t>I</w:t>
      </w:r>
      <w:r w:rsidRPr="003B073B">
        <w:rPr>
          <w:rFonts w:ascii="Arial" w:hAnsi="Arial" w:cs="Arial"/>
          <w:b w:val="0"/>
          <w:sz w:val="22"/>
          <w:szCs w:val="22"/>
        </w:rPr>
        <w:t>.</w:t>
      </w:r>
    </w:p>
    <w:p w:rsidR="003B073B" w:rsidRDefault="00D55A4A" w:rsidP="003B073B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Výpůjčka</w:t>
      </w:r>
    </w:p>
    <w:p w:rsidR="006611F9" w:rsidRDefault="006611F9" w:rsidP="006611F9">
      <w:pPr>
        <w:pStyle w:val="Smlouva2"/>
        <w:numPr>
          <w:ilvl w:val="0"/>
          <w:numId w:val="30"/>
        </w:numPr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Pronajímatel</w:t>
      </w:r>
      <w:r w:rsidR="00D55A4A">
        <w:rPr>
          <w:rFonts w:ascii="Arial" w:hAnsi="Arial" w:cs="Arial"/>
          <w:b w:val="0"/>
          <w:sz w:val="22"/>
          <w:szCs w:val="22"/>
        </w:rPr>
        <w:t xml:space="preserve"> se zavazuje k převzetí stávajících funkčních dekorů v majetku Města </w:t>
      </w:r>
      <w:r>
        <w:rPr>
          <w:rFonts w:ascii="Arial" w:hAnsi="Arial" w:cs="Arial"/>
          <w:b w:val="0"/>
          <w:sz w:val="22"/>
          <w:szCs w:val="22"/>
        </w:rPr>
        <w:t xml:space="preserve">  </w:t>
      </w:r>
    </w:p>
    <w:p w:rsidR="00D55A4A" w:rsidRDefault="006611F9" w:rsidP="006611F9">
      <w:pPr>
        <w:pStyle w:val="Smlouva2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</w:t>
      </w:r>
      <w:r w:rsidR="00D55A4A">
        <w:rPr>
          <w:rFonts w:ascii="Arial" w:hAnsi="Arial" w:cs="Arial"/>
          <w:b w:val="0"/>
          <w:sz w:val="22"/>
          <w:szCs w:val="22"/>
        </w:rPr>
        <w:t>Šternberka do výp</w:t>
      </w:r>
      <w:r w:rsidR="007C0215">
        <w:rPr>
          <w:rFonts w:ascii="Arial" w:hAnsi="Arial" w:cs="Arial"/>
          <w:b w:val="0"/>
          <w:sz w:val="22"/>
          <w:szCs w:val="22"/>
        </w:rPr>
        <w:t xml:space="preserve">ůjčky v následujícím počtu: </w:t>
      </w:r>
    </w:p>
    <w:p w:rsidR="005442B2" w:rsidRPr="00FA09BB" w:rsidRDefault="0026574F" w:rsidP="005442B2">
      <w:pPr>
        <w:pStyle w:val="Odstavecseseznamem"/>
        <w:numPr>
          <w:ilvl w:val="0"/>
          <w:numId w:val="26"/>
        </w:numPr>
        <w:suppressAutoHyphens w:val="0"/>
        <w:jc w:val="both"/>
        <w:rPr>
          <w:rFonts w:ascii="Arial" w:hAnsi="Arial" w:cs="Arial"/>
          <w:i/>
          <w:sz w:val="22"/>
          <w:szCs w:val="22"/>
        </w:rPr>
      </w:pPr>
      <w:r w:rsidRPr="0026574F">
        <w:rPr>
          <w:rFonts w:ascii="Arial" w:hAnsi="Arial" w:cs="Arial"/>
          <w:i/>
          <w:sz w:val="22"/>
          <w:szCs w:val="22"/>
        </w:rPr>
        <w:t xml:space="preserve">Hvězda LED </w:t>
      </w:r>
      <w:r w:rsidR="00FA09BB">
        <w:rPr>
          <w:rFonts w:ascii="Arial" w:hAnsi="Arial" w:cs="Arial"/>
          <w:i/>
          <w:sz w:val="22"/>
          <w:szCs w:val="22"/>
        </w:rPr>
        <w:t xml:space="preserve">a </w:t>
      </w:r>
      <w:r w:rsidRPr="00FA09BB">
        <w:rPr>
          <w:rFonts w:ascii="Arial" w:hAnsi="Arial" w:cs="Arial"/>
          <w:i/>
          <w:sz w:val="22"/>
          <w:szCs w:val="22"/>
        </w:rPr>
        <w:t>Vločka LED dioda</w:t>
      </w:r>
      <w:r w:rsidR="00FA09BB">
        <w:rPr>
          <w:rFonts w:ascii="Arial" w:hAnsi="Arial" w:cs="Arial"/>
          <w:i/>
          <w:sz w:val="22"/>
          <w:szCs w:val="22"/>
        </w:rPr>
        <w:t xml:space="preserve"> - 32</w:t>
      </w:r>
      <w:r w:rsidRPr="00FA09BB">
        <w:rPr>
          <w:rFonts w:ascii="Arial" w:hAnsi="Arial" w:cs="Arial"/>
          <w:i/>
          <w:sz w:val="22"/>
          <w:szCs w:val="22"/>
        </w:rPr>
        <w:t>ks</w:t>
      </w:r>
    </w:p>
    <w:p w:rsidR="00AB1570" w:rsidRPr="005F0A54" w:rsidRDefault="00AB1570" w:rsidP="00AB1570">
      <w:pPr>
        <w:pStyle w:val="Odstavecseseznamem"/>
        <w:suppressAutoHyphens w:val="0"/>
        <w:ind w:left="502"/>
        <w:jc w:val="both"/>
        <w:rPr>
          <w:rFonts w:ascii="Arial" w:hAnsi="Arial" w:cs="Arial"/>
          <w:i/>
          <w:sz w:val="22"/>
          <w:szCs w:val="22"/>
        </w:rPr>
      </w:pPr>
    </w:p>
    <w:p w:rsidR="0026574F" w:rsidRPr="005F0A54" w:rsidRDefault="006611F9" w:rsidP="00AB1570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5F0A54">
        <w:rPr>
          <w:rFonts w:ascii="Arial" w:hAnsi="Arial" w:cs="Arial"/>
          <w:sz w:val="22"/>
          <w:szCs w:val="22"/>
        </w:rPr>
        <w:t>2. Nájemce</w:t>
      </w:r>
      <w:r w:rsidR="0026574F" w:rsidRPr="005F0A54">
        <w:rPr>
          <w:rFonts w:ascii="Arial" w:hAnsi="Arial" w:cs="Arial"/>
          <w:sz w:val="22"/>
          <w:szCs w:val="22"/>
        </w:rPr>
        <w:t xml:space="preserve"> požaduje instalaci dekorů </w:t>
      </w:r>
      <w:r w:rsidR="00AB1570" w:rsidRPr="005F0A54">
        <w:rPr>
          <w:rFonts w:ascii="Arial" w:hAnsi="Arial" w:cs="Arial"/>
          <w:sz w:val="22"/>
          <w:szCs w:val="22"/>
        </w:rPr>
        <w:t xml:space="preserve">ve výpůjčce v uvedených lokalitách </w:t>
      </w:r>
      <w:r w:rsidR="0026574F" w:rsidRPr="005F0A54">
        <w:rPr>
          <w:rFonts w:ascii="Arial" w:hAnsi="Arial" w:cs="Arial"/>
          <w:sz w:val="22"/>
          <w:szCs w:val="22"/>
        </w:rPr>
        <w:t xml:space="preserve">takto: </w:t>
      </w:r>
    </w:p>
    <w:p w:rsidR="00AB1570" w:rsidRPr="005F0A54" w:rsidRDefault="00AB1570" w:rsidP="00AB1570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:rsidR="00AB1570" w:rsidRDefault="00AB1570" w:rsidP="00AB1570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5F0A54">
        <w:rPr>
          <w:rFonts w:ascii="Arial" w:hAnsi="Arial" w:cs="Arial"/>
          <w:b/>
          <w:sz w:val="22"/>
          <w:szCs w:val="22"/>
        </w:rPr>
        <w:t xml:space="preserve">ulice Čechova: </w:t>
      </w:r>
      <w:r w:rsidR="005442B2" w:rsidRPr="005F0A54">
        <w:rPr>
          <w:rFonts w:ascii="Arial" w:hAnsi="Arial" w:cs="Arial"/>
          <w:sz w:val="22"/>
          <w:szCs w:val="22"/>
        </w:rPr>
        <w:t xml:space="preserve"> 3 ks </w:t>
      </w:r>
      <w:r w:rsidR="009F5389">
        <w:rPr>
          <w:rFonts w:ascii="Arial" w:hAnsi="Arial" w:cs="Arial"/>
          <w:sz w:val="22"/>
          <w:szCs w:val="22"/>
        </w:rPr>
        <w:t>dekorů</w:t>
      </w:r>
    </w:p>
    <w:p w:rsidR="009F5389" w:rsidRPr="005F0A54" w:rsidRDefault="009F5389" w:rsidP="00AB1570">
      <w:pPr>
        <w:pStyle w:val="Odstavecseseznamem"/>
        <w:ind w:left="0"/>
        <w:jc w:val="both"/>
        <w:rPr>
          <w:rFonts w:ascii="Arial" w:hAnsi="Arial" w:cs="Arial"/>
          <w:b/>
          <w:sz w:val="22"/>
          <w:szCs w:val="22"/>
        </w:rPr>
      </w:pPr>
      <w:r w:rsidRPr="009F5389">
        <w:rPr>
          <w:rFonts w:ascii="Arial" w:hAnsi="Arial" w:cs="Arial"/>
          <w:b/>
          <w:bCs/>
          <w:sz w:val="22"/>
          <w:szCs w:val="22"/>
        </w:rPr>
        <w:t>Partyzánská:</w:t>
      </w:r>
      <w:r>
        <w:rPr>
          <w:rFonts w:ascii="Arial" w:hAnsi="Arial" w:cs="Arial"/>
          <w:sz w:val="22"/>
          <w:szCs w:val="22"/>
        </w:rPr>
        <w:t xml:space="preserve"> 3 ks dekorů</w:t>
      </w:r>
    </w:p>
    <w:p w:rsidR="00AB1570" w:rsidRPr="005442B2" w:rsidRDefault="00AB1570" w:rsidP="00AB1570">
      <w:pPr>
        <w:pStyle w:val="Odstavecseseznamem"/>
        <w:ind w:left="0"/>
        <w:jc w:val="both"/>
        <w:rPr>
          <w:rFonts w:ascii="Arial" w:hAnsi="Arial" w:cs="Arial"/>
          <w:b/>
          <w:sz w:val="22"/>
          <w:szCs w:val="22"/>
        </w:rPr>
      </w:pPr>
      <w:r w:rsidRPr="005442B2">
        <w:rPr>
          <w:rFonts w:ascii="Arial" w:hAnsi="Arial" w:cs="Arial"/>
          <w:b/>
          <w:sz w:val="22"/>
          <w:szCs w:val="22"/>
        </w:rPr>
        <w:t>Horní náměstí:</w:t>
      </w:r>
      <w:r w:rsidRPr="005442B2">
        <w:rPr>
          <w:rFonts w:ascii="Arial" w:hAnsi="Arial" w:cs="Arial"/>
          <w:sz w:val="22"/>
          <w:szCs w:val="22"/>
        </w:rPr>
        <w:t xml:space="preserve"> </w:t>
      </w:r>
      <w:r w:rsidR="009F5389">
        <w:rPr>
          <w:rFonts w:ascii="Arial" w:hAnsi="Arial" w:cs="Arial"/>
          <w:sz w:val="22"/>
          <w:szCs w:val="22"/>
        </w:rPr>
        <w:t>10 ks dekorů</w:t>
      </w:r>
    </w:p>
    <w:p w:rsidR="00AB1570" w:rsidRDefault="00AB1570" w:rsidP="00AB1570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5442B2">
        <w:rPr>
          <w:rFonts w:ascii="Arial" w:hAnsi="Arial" w:cs="Arial"/>
          <w:b/>
          <w:sz w:val="22"/>
          <w:szCs w:val="22"/>
        </w:rPr>
        <w:t>Radniční:</w:t>
      </w:r>
      <w:r w:rsidRPr="005442B2">
        <w:rPr>
          <w:rFonts w:ascii="Arial" w:hAnsi="Arial" w:cs="Arial"/>
          <w:sz w:val="22"/>
          <w:szCs w:val="22"/>
        </w:rPr>
        <w:t xml:space="preserve"> </w:t>
      </w:r>
      <w:r w:rsidR="009F5389">
        <w:rPr>
          <w:rFonts w:ascii="Arial" w:hAnsi="Arial" w:cs="Arial"/>
          <w:sz w:val="22"/>
          <w:szCs w:val="22"/>
        </w:rPr>
        <w:t>4 ks dekorů</w:t>
      </w:r>
    </w:p>
    <w:p w:rsidR="009F5389" w:rsidRDefault="009F5389" w:rsidP="00AB1570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9F5389">
        <w:rPr>
          <w:rFonts w:ascii="Arial" w:hAnsi="Arial" w:cs="Arial"/>
          <w:b/>
          <w:bCs/>
          <w:sz w:val="22"/>
          <w:szCs w:val="22"/>
        </w:rPr>
        <w:t>U Horní brány</w:t>
      </w:r>
      <w:r>
        <w:rPr>
          <w:rFonts w:ascii="Arial" w:hAnsi="Arial" w:cs="Arial"/>
          <w:sz w:val="22"/>
          <w:szCs w:val="22"/>
        </w:rPr>
        <w:t>: 7 ks dekorů</w:t>
      </w:r>
    </w:p>
    <w:p w:rsidR="009F5389" w:rsidRDefault="009F5389" w:rsidP="00AB1570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9F5389">
        <w:rPr>
          <w:rFonts w:ascii="Arial" w:hAnsi="Arial" w:cs="Arial"/>
          <w:b/>
          <w:bCs/>
          <w:sz w:val="22"/>
          <w:szCs w:val="22"/>
        </w:rPr>
        <w:t>Bezručova:</w:t>
      </w:r>
      <w:r>
        <w:rPr>
          <w:rFonts w:ascii="Arial" w:hAnsi="Arial" w:cs="Arial"/>
          <w:sz w:val="22"/>
          <w:szCs w:val="22"/>
        </w:rPr>
        <w:t xml:space="preserve"> 5 ks dekorů</w:t>
      </w:r>
    </w:p>
    <w:p w:rsidR="009F5389" w:rsidRPr="00AB1570" w:rsidRDefault="009F5389" w:rsidP="00AB1570">
      <w:pPr>
        <w:pStyle w:val="Odstavecseseznamem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AB1570" w:rsidRDefault="00AB1570" w:rsidP="00AB1570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</w:p>
    <w:p w:rsidR="00AB1570" w:rsidRDefault="005F0A54" w:rsidP="00990C11">
      <w:pPr>
        <w:pStyle w:val="Odstavecseseznamem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 </w:t>
      </w:r>
      <w:r w:rsidR="00AB1570">
        <w:rPr>
          <w:rFonts w:ascii="Arial" w:hAnsi="Arial" w:cs="Arial"/>
          <w:sz w:val="22"/>
          <w:szCs w:val="22"/>
        </w:rPr>
        <w:t>Nájemce požaduje</w:t>
      </w:r>
      <w:r w:rsidR="006611F9">
        <w:rPr>
          <w:rFonts w:ascii="Arial" w:hAnsi="Arial" w:cs="Arial"/>
          <w:sz w:val="22"/>
          <w:szCs w:val="22"/>
        </w:rPr>
        <w:t xml:space="preserve"> </w:t>
      </w:r>
      <w:r w:rsidR="00AB1570">
        <w:rPr>
          <w:rFonts w:ascii="Arial" w:hAnsi="Arial" w:cs="Arial"/>
          <w:sz w:val="22"/>
          <w:szCs w:val="22"/>
        </w:rPr>
        <w:t xml:space="preserve">zajištění instalace, </w:t>
      </w:r>
      <w:r w:rsidR="006611F9">
        <w:rPr>
          <w:rFonts w:ascii="Arial" w:hAnsi="Arial" w:cs="Arial"/>
          <w:sz w:val="22"/>
          <w:szCs w:val="22"/>
        </w:rPr>
        <w:t>odinstalování, uskladnění</w:t>
      </w:r>
      <w:r w:rsidR="00AB1570">
        <w:rPr>
          <w:rFonts w:ascii="Arial" w:hAnsi="Arial" w:cs="Arial"/>
          <w:sz w:val="22"/>
          <w:szCs w:val="22"/>
        </w:rPr>
        <w:t>, revize a základní údržbu. V případě nutnosti opravy či repase dekorů ve výpůjčce, bude postup dohodnut konzultací s nájemcem a cena za o</w:t>
      </w:r>
      <w:r w:rsidR="006611F9">
        <w:rPr>
          <w:rFonts w:ascii="Arial" w:hAnsi="Arial" w:cs="Arial"/>
          <w:sz w:val="22"/>
          <w:szCs w:val="22"/>
        </w:rPr>
        <w:t>p</w:t>
      </w:r>
      <w:r w:rsidR="00AB1570">
        <w:rPr>
          <w:rFonts w:ascii="Arial" w:hAnsi="Arial" w:cs="Arial"/>
          <w:sz w:val="22"/>
          <w:szCs w:val="22"/>
        </w:rPr>
        <w:t>ravu či repasi není součástí ceny</w:t>
      </w:r>
      <w:r w:rsidR="006611F9">
        <w:rPr>
          <w:rFonts w:ascii="Arial" w:hAnsi="Arial" w:cs="Arial"/>
          <w:sz w:val="22"/>
          <w:szCs w:val="22"/>
        </w:rPr>
        <w:t xml:space="preserve"> uvedené v článku III. této smlouvy.</w:t>
      </w:r>
    </w:p>
    <w:p w:rsidR="00990C11" w:rsidRDefault="00990C11" w:rsidP="00990C11">
      <w:pPr>
        <w:pStyle w:val="Odstavecseseznamem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611F9" w:rsidRPr="005F0A54" w:rsidRDefault="005F0A54" w:rsidP="005F0A54">
      <w:pPr>
        <w:pStyle w:val="Odstavecseseznamem"/>
        <w:numPr>
          <w:ilvl w:val="0"/>
          <w:numId w:val="22"/>
        </w:numPr>
        <w:suppressAutoHyphens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5F0A54">
        <w:rPr>
          <w:rFonts w:ascii="Arial" w:hAnsi="Arial" w:cs="Arial"/>
          <w:sz w:val="22"/>
          <w:szCs w:val="22"/>
        </w:rPr>
        <w:t xml:space="preserve">ealizační firma bude v dostatečném předstihu (min. 3 dny) informovat správce VO o termínu montáže výzdoby, oboustranně podepsaným protokolem bude řešen souhlas s montáží a následné předání a převzetí sloupů po montáži, stejný postup bude uplatněn i při demontáži výzdoby správcem veřejného osvětlení města Šternberka je společnost Marius </w:t>
      </w:r>
      <w:proofErr w:type="spellStart"/>
      <w:r w:rsidRPr="005F0A54">
        <w:rPr>
          <w:rFonts w:ascii="Arial" w:hAnsi="Arial" w:cs="Arial"/>
          <w:sz w:val="22"/>
          <w:szCs w:val="22"/>
        </w:rPr>
        <w:t>Pedersen</w:t>
      </w:r>
      <w:proofErr w:type="spellEnd"/>
      <w:r w:rsidRPr="005F0A54">
        <w:rPr>
          <w:rFonts w:ascii="Arial" w:hAnsi="Arial" w:cs="Arial"/>
          <w:sz w:val="22"/>
          <w:szCs w:val="22"/>
        </w:rPr>
        <w:t xml:space="preserve"> a.s., odp. osoba </w:t>
      </w:r>
      <w:r w:rsidR="00D57267">
        <w:rPr>
          <w:rFonts w:ascii="Arial" w:hAnsi="Arial" w:cs="Arial"/>
          <w:sz w:val="22"/>
          <w:szCs w:val="22"/>
        </w:rPr>
        <w:t xml:space="preserve">Ing. Jan </w:t>
      </w:r>
      <w:proofErr w:type="spellStart"/>
      <w:r w:rsidR="00D57267">
        <w:rPr>
          <w:rFonts w:ascii="Arial" w:hAnsi="Arial" w:cs="Arial"/>
          <w:sz w:val="22"/>
          <w:szCs w:val="22"/>
        </w:rPr>
        <w:t>Jurdič</w:t>
      </w:r>
      <w:proofErr w:type="spellEnd"/>
      <w:r w:rsidRPr="005F0A54">
        <w:rPr>
          <w:rFonts w:ascii="Arial" w:hAnsi="Arial" w:cs="Arial"/>
          <w:sz w:val="22"/>
          <w:szCs w:val="22"/>
        </w:rPr>
        <w:t>, tel. 777 711 462</w:t>
      </w:r>
    </w:p>
    <w:p w:rsidR="006611F9" w:rsidRPr="002F437B" w:rsidRDefault="00AB1570" w:rsidP="002F437B">
      <w:pPr>
        <w:pStyle w:val="Odstavecseseznamem"/>
        <w:numPr>
          <w:ilvl w:val="0"/>
          <w:numId w:val="22"/>
        </w:num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6611F9">
        <w:rPr>
          <w:rFonts w:ascii="Arial" w:hAnsi="Arial" w:cs="Arial"/>
          <w:sz w:val="22"/>
          <w:szCs w:val="22"/>
        </w:rPr>
        <w:t xml:space="preserve">Dekory budou po ukončení výpůjčky po dobu trvání nájemní smlouvy převedeny </w:t>
      </w:r>
      <w:r w:rsidR="006611F9">
        <w:rPr>
          <w:rFonts w:ascii="Arial" w:hAnsi="Arial" w:cs="Arial"/>
          <w:sz w:val="22"/>
          <w:szCs w:val="22"/>
        </w:rPr>
        <w:t xml:space="preserve"> </w:t>
      </w:r>
      <w:r w:rsidRPr="006611F9">
        <w:rPr>
          <w:rFonts w:ascii="Arial" w:hAnsi="Arial" w:cs="Arial"/>
          <w:sz w:val="22"/>
          <w:szCs w:val="22"/>
        </w:rPr>
        <w:t>bez</w:t>
      </w:r>
      <w:r w:rsidR="004711D6">
        <w:rPr>
          <w:rFonts w:ascii="Arial" w:hAnsi="Arial" w:cs="Arial"/>
          <w:sz w:val="22"/>
          <w:szCs w:val="22"/>
        </w:rPr>
        <w:t>ú</w:t>
      </w:r>
      <w:r w:rsidRPr="006611F9">
        <w:rPr>
          <w:rFonts w:ascii="Arial" w:hAnsi="Arial" w:cs="Arial"/>
          <w:sz w:val="22"/>
          <w:szCs w:val="22"/>
        </w:rPr>
        <w:t>platně do majetku nájemce.</w:t>
      </w:r>
    </w:p>
    <w:p w:rsidR="005442B2" w:rsidRPr="005442B2" w:rsidRDefault="006611F9" w:rsidP="002F437B">
      <w:pPr>
        <w:pStyle w:val="Odstavecseseznamem"/>
        <w:numPr>
          <w:ilvl w:val="0"/>
          <w:numId w:val="22"/>
        </w:numPr>
        <w:spacing w:after="120"/>
        <w:ind w:left="283" w:hanging="357"/>
        <w:jc w:val="both"/>
        <w:rPr>
          <w:rFonts w:ascii="Arial" w:hAnsi="Arial" w:cs="Arial"/>
          <w:sz w:val="22"/>
          <w:szCs w:val="22"/>
        </w:rPr>
      </w:pPr>
      <w:r w:rsidRPr="006611F9">
        <w:rPr>
          <w:rFonts w:ascii="Arial" w:hAnsi="Arial" w:cs="Arial"/>
          <w:sz w:val="22"/>
          <w:szCs w:val="22"/>
        </w:rPr>
        <w:t>Předmět výpů</w:t>
      </w:r>
      <w:r w:rsidR="004711D6">
        <w:rPr>
          <w:rFonts w:ascii="Arial" w:hAnsi="Arial" w:cs="Arial"/>
          <w:sz w:val="22"/>
          <w:szCs w:val="22"/>
        </w:rPr>
        <w:t>j</w:t>
      </w:r>
      <w:r w:rsidRPr="006611F9">
        <w:rPr>
          <w:rFonts w:ascii="Arial" w:hAnsi="Arial" w:cs="Arial"/>
          <w:sz w:val="22"/>
          <w:szCs w:val="22"/>
        </w:rPr>
        <w:t>čky bude předán pronajímateli na základě předávacího protokol</w:t>
      </w:r>
      <w:r>
        <w:rPr>
          <w:rFonts w:ascii="Arial" w:hAnsi="Arial" w:cs="Arial"/>
          <w:sz w:val="22"/>
          <w:szCs w:val="22"/>
        </w:rPr>
        <w:t>u, podepsaného oběma stranami.</w:t>
      </w:r>
    </w:p>
    <w:p w:rsidR="005442B2" w:rsidRPr="005442B2" w:rsidRDefault="005442B2" w:rsidP="005442B2">
      <w:pPr>
        <w:pStyle w:val="Odstavecseseznamem"/>
        <w:numPr>
          <w:ilvl w:val="0"/>
          <w:numId w:val="22"/>
        </w:numPr>
        <w:spacing w:after="120"/>
        <w:ind w:left="283" w:hanging="357"/>
        <w:jc w:val="both"/>
        <w:rPr>
          <w:rFonts w:ascii="Arial" w:hAnsi="Arial" w:cs="Arial"/>
          <w:sz w:val="22"/>
          <w:szCs w:val="22"/>
        </w:rPr>
      </w:pPr>
      <w:r w:rsidRPr="005442B2">
        <w:rPr>
          <w:rFonts w:ascii="Arial" w:hAnsi="Arial" w:cs="Arial"/>
          <w:sz w:val="22"/>
          <w:szCs w:val="22"/>
        </w:rPr>
        <w:t>Likvidaci nefunkčních pronajatých dekorů zajistí pronajímatel po předchozím písemném odsouhlasení nájemcem vč. cenového návrhu likvidace.</w:t>
      </w:r>
    </w:p>
    <w:p w:rsidR="005442B2" w:rsidRPr="005442B2" w:rsidRDefault="005442B2" w:rsidP="005442B2">
      <w:pPr>
        <w:jc w:val="both"/>
        <w:rPr>
          <w:rFonts w:ascii="Arial" w:hAnsi="Arial" w:cs="Arial"/>
          <w:sz w:val="22"/>
          <w:szCs w:val="22"/>
        </w:rPr>
      </w:pPr>
    </w:p>
    <w:p w:rsidR="00AB1570" w:rsidRPr="00AB1570" w:rsidRDefault="00AB1570" w:rsidP="00AB1570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:rsidR="007C0215" w:rsidRPr="00D55A4A" w:rsidRDefault="003B073B" w:rsidP="003B073B">
      <w:pPr>
        <w:pStyle w:val="Smlouva2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3B073B">
        <w:rPr>
          <w:rFonts w:ascii="Arial" w:hAnsi="Arial" w:cs="Arial"/>
          <w:b w:val="0"/>
          <w:sz w:val="22"/>
          <w:szCs w:val="22"/>
        </w:rPr>
        <w:t>Článek XVI</w:t>
      </w:r>
      <w:r>
        <w:rPr>
          <w:rFonts w:ascii="Arial" w:hAnsi="Arial" w:cs="Arial"/>
          <w:b w:val="0"/>
          <w:sz w:val="22"/>
          <w:szCs w:val="22"/>
        </w:rPr>
        <w:t>II</w:t>
      </w:r>
      <w:r w:rsidRPr="003B073B">
        <w:rPr>
          <w:rFonts w:ascii="Arial" w:hAnsi="Arial" w:cs="Arial"/>
          <w:b w:val="0"/>
          <w:sz w:val="22"/>
          <w:szCs w:val="22"/>
        </w:rPr>
        <w:t>.</w:t>
      </w:r>
    </w:p>
    <w:p w:rsidR="00DA2B70" w:rsidRPr="007363FA" w:rsidRDefault="00DA2B70" w:rsidP="003B073B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7363FA">
        <w:rPr>
          <w:rFonts w:ascii="Arial" w:hAnsi="Arial" w:cs="Arial"/>
          <w:sz w:val="22"/>
          <w:szCs w:val="22"/>
        </w:rPr>
        <w:t>Závěrečná ujednání</w:t>
      </w:r>
    </w:p>
    <w:p w:rsidR="00DA2B70" w:rsidRDefault="00DA2B70" w:rsidP="007634C4">
      <w:pPr>
        <w:numPr>
          <w:ilvl w:val="0"/>
          <w:numId w:val="25"/>
        </w:numPr>
        <w:tabs>
          <w:tab w:val="left" w:pos="283"/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921810">
        <w:rPr>
          <w:rFonts w:ascii="Arial" w:hAnsi="Arial" w:cs="Arial"/>
          <w:sz w:val="22"/>
          <w:szCs w:val="22"/>
        </w:rPr>
        <w:t>Změnit nebo doplnit tuto smlouvu mohou smluvní strany pouze formou písemných dodatků, které budou vzestupně číslovány, výslovně prohlášeny za dodatek této smlouvy a podepsány oprávněnými zástupci smluvních stran.</w:t>
      </w:r>
    </w:p>
    <w:p w:rsidR="00FD47D2" w:rsidRDefault="00FA2356" w:rsidP="007634C4">
      <w:pPr>
        <w:numPr>
          <w:ilvl w:val="0"/>
          <w:numId w:val="25"/>
        </w:numPr>
        <w:tabs>
          <w:tab w:val="left" w:pos="283"/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Nájemce je oprávněn vypovědět smlouvu, pokud nebude pronajímatelem dodržen rozsah nájmu tak, jak je vymezen v čl. II. Smlouvy </w:t>
      </w:r>
      <w:r w:rsidR="001D1D7B">
        <w:rPr>
          <w:rFonts w:ascii="Arial" w:hAnsi="Arial" w:cs="Arial"/>
          <w:sz w:val="22"/>
          <w:szCs w:val="22"/>
        </w:rPr>
        <w:t>a neodstraní-li</w:t>
      </w:r>
      <w:r>
        <w:rPr>
          <w:rFonts w:ascii="Arial" w:hAnsi="Arial" w:cs="Arial"/>
          <w:sz w:val="22"/>
          <w:szCs w:val="22"/>
        </w:rPr>
        <w:t xml:space="preserve"> t</w:t>
      </w:r>
      <w:r w:rsidR="001D1D7B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to nedostatk</w:t>
      </w:r>
      <w:r w:rsidR="001D1D7B">
        <w:rPr>
          <w:rFonts w:ascii="Arial" w:hAnsi="Arial" w:cs="Arial"/>
          <w:sz w:val="22"/>
          <w:szCs w:val="22"/>
        </w:rPr>
        <w:t xml:space="preserve">y ani po předchozí výzvě pověřené osoby </w:t>
      </w:r>
      <w:r w:rsidR="009B2CBD">
        <w:rPr>
          <w:rFonts w:ascii="Arial" w:hAnsi="Arial" w:cs="Arial"/>
          <w:sz w:val="22"/>
          <w:szCs w:val="22"/>
        </w:rPr>
        <w:t>ve věcech technických</w:t>
      </w:r>
      <w:r w:rsidR="001D1D7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</w:t>
      </w:r>
    </w:p>
    <w:p w:rsidR="00DA2B70" w:rsidRPr="00921810" w:rsidRDefault="00DA2B70" w:rsidP="007634C4">
      <w:pPr>
        <w:numPr>
          <w:ilvl w:val="0"/>
          <w:numId w:val="25"/>
        </w:numPr>
        <w:tabs>
          <w:tab w:val="left" w:pos="283"/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921810">
        <w:rPr>
          <w:rFonts w:ascii="Arial" w:hAnsi="Arial" w:cs="Arial"/>
          <w:sz w:val="22"/>
          <w:szCs w:val="22"/>
        </w:rPr>
        <w:t>Smluvní strany mohou ukončit smluvní vztah písemnou dohodou obou smluvních stran.</w:t>
      </w:r>
    </w:p>
    <w:p w:rsidR="00DA2B70" w:rsidRPr="002F73C2" w:rsidRDefault="00DA2B70" w:rsidP="007634C4">
      <w:pPr>
        <w:numPr>
          <w:ilvl w:val="0"/>
          <w:numId w:val="25"/>
        </w:numPr>
        <w:tabs>
          <w:tab w:val="left" w:pos="283"/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2F73C2">
        <w:rPr>
          <w:rFonts w:ascii="Arial" w:hAnsi="Arial" w:cs="Arial"/>
          <w:sz w:val="22"/>
          <w:szCs w:val="22"/>
        </w:rPr>
        <w:t xml:space="preserve">Právní režim této smlouvy se řídí </w:t>
      </w:r>
      <w:r w:rsidR="00126438" w:rsidRPr="002F73C2">
        <w:rPr>
          <w:rFonts w:ascii="Arial" w:hAnsi="Arial" w:cs="Arial"/>
          <w:sz w:val="22"/>
          <w:szCs w:val="22"/>
        </w:rPr>
        <w:t>občanským zákoníkem</w:t>
      </w:r>
      <w:r w:rsidRPr="002F73C2">
        <w:rPr>
          <w:rFonts w:ascii="Arial" w:hAnsi="Arial" w:cs="Arial"/>
          <w:sz w:val="22"/>
          <w:szCs w:val="22"/>
        </w:rPr>
        <w:t>.</w:t>
      </w:r>
    </w:p>
    <w:p w:rsidR="00DA2B70" w:rsidRPr="002F73C2" w:rsidRDefault="00DA2B70" w:rsidP="007634C4">
      <w:pPr>
        <w:numPr>
          <w:ilvl w:val="0"/>
          <w:numId w:val="25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21810">
        <w:rPr>
          <w:rFonts w:ascii="Arial" w:hAnsi="Arial" w:cs="Arial"/>
          <w:sz w:val="22"/>
          <w:szCs w:val="22"/>
        </w:rPr>
        <w:t xml:space="preserve">Smluvní strany shodně </w:t>
      </w:r>
      <w:r w:rsidRPr="002F73C2">
        <w:rPr>
          <w:rFonts w:ascii="Arial" w:hAnsi="Arial" w:cs="Arial"/>
          <w:sz w:val="22"/>
          <w:szCs w:val="22"/>
        </w:rPr>
        <w:t>prohlašují, že si tuto smlouvu před jejím podepsáním přečetly, že byla uzavřena po vzájemném projednání podle jejich pravé a svobodné vůle určitě, vážně a srozumitelně a že se dohodly na celém jejím obsahu, což stvrzují svými podpisy.</w:t>
      </w:r>
    </w:p>
    <w:p w:rsidR="00DA2B70" w:rsidRPr="002F73C2" w:rsidRDefault="00DA2B70" w:rsidP="007634C4">
      <w:pPr>
        <w:numPr>
          <w:ilvl w:val="0"/>
          <w:numId w:val="25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73C2">
        <w:rPr>
          <w:rFonts w:ascii="Arial" w:hAnsi="Arial" w:cs="Arial"/>
          <w:sz w:val="22"/>
          <w:szCs w:val="22"/>
        </w:rPr>
        <w:t xml:space="preserve">Smlouva je vyhotovena ve </w:t>
      </w:r>
      <w:r w:rsidR="00973ACC" w:rsidRPr="002F73C2">
        <w:rPr>
          <w:rFonts w:ascii="Arial" w:hAnsi="Arial" w:cs="Arial"/>
          <w:sz w:val="22"/>
          <w:szCs w:val="22"/>
        </w:rPr>
        <w:t>třech</w:t>
      </w:r>
      <w:r w:rsidRPr="002F73C2">
        <w:rPr>
          <w:rFonts w:ascii="Arial" w:hAnsi="Arial" w:cs="Arial"/>
          <w:sz w:val="22"/>
          <w:szCs w:val="22"/>
        </w:rPr>
        <w:t xml:space="preserve"> stejnopisech s platností originálu, přičemž </w:t>
      </w:r>
      <w:r w:rsidR="00126438" w:rsidRPr="002F73C2">
        <w:rPr>
          <w:rFonts w:ascii="Arial" w:hAnsi="Arial" w:cs="Arial"/>
          <w:sz w:val="22"/>
          <w:szCs w:val="22"/>
        </w:rPr>
        <w:t xml:space="preserve">nájemce </w:t>
      </w:r>
      <w:r w:rsidRPr="002F73C2">
        <w:rPr>
          <w:rFonts w:ascii="Arial" w:hAnsi="Arial" w:cs="Arial"/>
          <w:sz w:val="22"/>
          <w:szCs w:val="22"/>
        </w:rPr>
        <w:t xml:space="preserve">obdrží dvě vyhotovení a </w:t>
      </w:r>
      <w:r w:rsidR="00126438" w:rsidRPr="002F73C2">
        <w:rPr>
          <w:rFonts w:ascii="Arial" w:hAnsi="Arial" w:cs="Arial"/>
          <w:sz w:val="22"/>
          <w:szCs w:val="22"/>
        </w:rPr>
        <w:t>pronajímatel</w:t>
      </w:r>
      <w:r w:rsidRPr="002F73C2">
        <w:rPr>
          <w:rFonts w:ascii="Arial" w:hAnsi="Arial" w:cs="Arial"/>
          <w:sz w:val="22"/>
          <w:szCs w:val="22"/>
        </w:rPr>
        <w:t xml:space="preserve"> obdrží </w:t>
      </w:r>
      <w:r w:rsidR="00973ACC" w:rsidRPr="002F73C2">
        <w:rPr>
          <w:rFonts w:ascii="Arial" w:hAnsi="Arial" w:cs="Arial"/>
          <w:sz w:val="22"/>
          <w:szCs w:val="22"/>
        </w:rPr>
        <w:t>jedno</w:t>
      </w:r>
      <w:r w:rsidRPr="002F73C2">
        <w:rPr>
          <w:rFonts w:ascii="Arial" w:hAnsi="Arial" w:cs="Arial"/>
          <w:sz w:val="22"/>
          <w:szCs w:val="22"/>
        </w:rPr>
        <w:t xml:space="preserve"> vyhotovení.</w:t>
      </w:r>
    </w:p>
    <w:p w:rsidR="00DA2B70" w:rsidRDefault="003B073B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</w:t>
      </w:r>
      <w:r w:rsidR="00F60840" w:rsidRPr="00925758">
        <w:rPr>
          <w:rFonts w:ascii="Arial" w:hAnsi="Arial" w:cs="Arial"/>
          <w:sz w:val="22"/>
          <w:szCs w:val="22"/>
        </w:rPr>
        <w:t>Obě strany souhlasí s tím, že obsah smlouvy není obchodním tajemstvím a smluvní strany mohou smlouvu zveřejnit v rozsahu a za podmínek, jež vyplývají z obecně závazných právních předpisů.</w:t>
      </w:r>
    </w:p>
    <w:p w:rsidR="0060414E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0414E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</w:rPr>
        <w:t xml:space="preserve">8. </w:t>
      </w:r>
      <w:r w:rsidRPr="0060414E">
        <w:rPr>
          <w:rFonts w:ascii="Arial" w:hAnsi="Arial" w:cs="Arial"/>
          <w:sz w:val="22"/>
          <w:szCs w:val="22"/>
          <w:lang w:eastAsia="cs-CZ"/>
        </w:rPr>
        <w:t>Smluvní strany souhlasí s tím, že smlouva bude zveřejněna v registru smluv dle příslušných ustanovení zákona č. 340/2015 Sb., o zvláštních podmínkách účinnosti některých smluv, uveřejňování těchto smluv a o registru smluv (zákon o registru smluv).</w:t>
      </w:r>
    </w:p>
    <w:p w:rsidR="0060414E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</w:p>
    <w:p w:rsidR="0060414E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  <w:r w:rsidRPr="0060414E">
        <w:rPr>
          <w:rFonts w:ascii="Arial" w:hAnsi="Arial" w:cs="Arial"/>
          <w:sz w:val="22"/>
          <w:szCs w:val="22"/>
          <w:lang w:eastAsia="cs-CZ"/>
        </w:rPr>
        <w:t>9. 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60414E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</w:p>
    <w:p w:rsidR="0060414E" w:rsidRPr="0060414E" w:rsidRDefault="0060414E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 </w:t>
      </w:r>
      <w:r w:rsidRPr="0060414E">
        <w:rPr>
          <w:rFonts w:ascii="Arial" w:hAnsi="Arial" w:cs="Arial"/>
          <w:sz w:val="22"/>
          <w:szCs w:val="22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AE5A83" w:rsidRPr="002F73C2" w:rsidRDefault="00AE5A83" w:rsidP="00AE5A83">
      <w:pPr>
        <w:pStyle w:val="Zkladntext"/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E5A83" w:rsidRPr="002F73C2" w:rsidRDefault="00AE5A83" w:rsidP="00AE5A83">
      <w:pPr>
        <w:pStyle w:val="Zkladntext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2F73C2">
        <w:rPr>
          <w:rFonts w:ascii="Arial" w:hAnsi="Arial" w:cs="Arial"/>
          <w:sz w:val="22"/>
          <w:szCs w:val="22"/>
          <w:u w:val="single"/>
        </w:rPr>
        <w:t>Doložka platnosti právního úkonu města dle § 41 zákona č.128/2000 Sb., o obcích (obecní zřízení), ve znění pozdějších předpisů:</w:t>
      </w:r>
    </w:p>
    <w:p w:rsidR="00AE5A83" w:rsidRPr="002F73C2" w:rsidRDefault="00AE5A83" w:rsidP="00AE5A83">
      <w:pPr>
        <w:pStyle w:val="Zkladntextodsazen"/>
        <w:tabs>
          <w:tab w:val="left" w:pos="360"/>
        </w:tabs>
        <w:spacing w:line="276" w:lineRule="auto"/>
        <w:ind w:left="0" w:hanging="284"/>
        <w:rPr>
          <w:rFonts w:ascii="Arial" w:hAnsi="Arial" w:cs="Arial"/>
          <w:color w:val="auto"/>
          <w:sz w:val="22"/>
          <w:szCs w:val="22"/>
        </w:rPr>
      </w:pPr>
      <w:r w:rsidRPr="002F73C2">
        <w:rPr>
          <w:rFonts w:ascii="Arial" w:hAnsi="Arial" w:cs="Arial"/>
          <w:color w:val="auto"/>
          <w:sz w:val="22"/>
          <w:szCs w:val="22"/>
        </w:rPr>
        <w:tab/>
        <w:t xml:space="preserve">Na straně </w:t>
      </w:r>
      <w:r w:rsidR="00126438" w:rsidRPr="002F73C2">
        <w:rPr>
          <w:rFonts w:ascii="Arial" w:hAnsi="Arial" w:cs="Arial"/>
          <w:color w:val="auto"/>
          <w:sz w:val="22"/>
          <w:szCs w:val="22"/>
        </w:rPr>
        <w:t>nájemce</w:t>
      </w:r>
      <w:r w:rsidRPr="002F73C2">
        <w:rPr>
          <w:rFonts w:ascii="Arial" w:hAnsi="Arial" w:cs="Arial"/>
          <w:color w:val="auto"/>
          <w:sz w:val="22"/>
          <w:szCs w:val="22"/>
        </w:rPr>
        <w:t xml:space="preserve"> rozhodla o uzavření této smlouvy Rada města Šternberka dne </w:t>
      </w:r>
      <w:r w:rsidR="005A4109" w:rsidRPr="002F73C2">
        <w:rPr>
          <w:rFonts w:ascii="Arial" w:hAnsi="Arial" w:cs="Arial"/>
          <w:color w:val="auto"/>
          <w:sz w:val="22"/>
          <w:szCs w:val="22"/>
        </w:rPr>
        <w:t>………..</w:t>
      </w:r>
      <w:r w:rsidRPr="002F73C2">
        <w:rPr>
          <w:rFonts w:ascii="Arial" w:hAnsi="Arial" w:cs="Arial"/>
          <w:color w:val="auto"/>
          <w:sz w:val="22"/>
          <w:szCs w:val="22"/>
        </w:rPr>
        <w:t xml:space="preserve">, usnesením č. </w:t>
      </w:r>
      <w:r w:rsidR="005A4109" w:rsidRPr="002F73C2">
        <w:rPr>
          <w:rFonts w:ascii="Arial" w:hAnsi="Arial" w:cs="Arial"/>
          <w:color w:val="auto"/>
          <w:sz w:val="22"/>
          <w:szCs w:val="22"/>
        </w:rPr>
        <w:t>………..</w:t>
      </w:r>
    </w:p>
    <w:p w:rsidR="00AE5A83" w:rsidRPr="002F73C2" w:rsidRDefault="00AE5A83" w:rsidP="00AE5A83">
      <w:pPr>
        <w:pStyle w:val="Zkladntextodsazen"/>
        <w:tabs>
          <w:tab w:val="left" w:pos="360"/>
        </w:tabs>
        <w:spacing w:line="276" w:lineRule="auto"/>
        <w:ind w:left="0"/>
        <w:rPr>
          <w:rFonts w:ascii="Arial" w:hAnsi="Arial" w:cs="Arial"/>
          <w:color w:val="auto"/>
          <w:sz w:val="22"/>
          <w:szCs w:val="22"/>
        </w:rPr>
      </w:pPr>
    </w:p>
    <w:p w:rsidR="00B45C44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921810">
        <w:rPr>
          <w:rFonts w:ascii="Arial" w:hAnsi="Arial" w:cs="Arial"/>
          <w:sz w:val="22"/>
          <w:szCs w:val="22"/>
        </w:rPr>
        <w:t>Ve</w:t>
      </w:r>
      <w:r w:rsidR="00B45C44">
        <w:rPr>
          <w:rFonts w:ascii="Arial" w:hAnsi="Arial" w:cs="Arial"/>
          <w:sz w:val="22"/>
          <w:szCs w:val="22"/>
        </w:rPr>
        <w:t xml:space="preserve"> Šternberku</w:t>
      </w:r>
      <w:r>
        <w:rPr>
          <w:rFonts w:ascii="Arial" w:hAnsi="Arial" w:cs="Arial"/>
          <w:sz w:val="22"/>
          <w:szCs w:val="22"/>
        </w:rPr>
        <w:t xml:space="preserve"> dne</w:t>
      </w:r>
      <w:r>
        <w:rPr>
          <w:rFonts w:ascii="Arial" w:hAnsi="Arial" w:cs="Arial"/>
          <w:sz w:val="22"/>
          <w:szCs w:val="22"/>
        </w:rPr>
        <w:tab/>
      </w:r>
    </w:p>
    <w:p w:rsidR="00AE5A83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AE5A83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</w:p>
    <w:p w:rsidR="00AE5A83" w:rsidRDefault="00AE5A83" w:rsidP="0038466B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:rsidR="00AE5A83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Cs w:val="22"/>
        </w:rPr>
        <w:t xml:space="preserve">    </w:t>
      </w:r>
      <w:r w:rsidRPr="00921810">
        <w:rPr>
          <w:rFonts w:ascii="Arial" w:hAnsi="Arial" w:cs="Arial"/>
          <w:szCs w:val="22"/>
        </w:rPr>
        <w:t>…………………………………………</w:t>
      </w:r>
      <w:r w:rsidRPr="00921810">
        <w:rPr>
          <w:rFonts w:ascii="Arial" w:hAnsi="Arial" w:cs="Arial"/>
          <w:szCs w:val="22"/>
        </w:rPr>
        <w:tab/>
      </w:r>
      <w:r w:rsidRPr="00921810">
        <w:rPr>
          <w:rFonts w:ascii="Arial" w:hAnsi="Arial" w:cs="Arial"/>
          <w:szCs w:val="22"/>
        </w:rPr>
        <w:tab/>
      </w:r>
      <w:r w:rsidRPr="00921810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 xml:space="preserve">                </w:t>
      </w:r>
      <w:r w:rsidRPr="00921810">
        <w:rPr>
          <w:rFonts w:ascii="Arial" w:hAnsi="Arial" w:cs="Arial"/>
          <w:szCs w:val="22"/>
        </w:rPr>
        <w:t xml:space="preserve">……………………………………………..                                                                          </w:t>
      </w:r>
    </w:p>
    <w:p w:rsidR="005A4109" w:rsidRDefault="00AE5A83" w:rsidP="005A4109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B45C44">
        <w:rPr>
          <w:rFonts w:ascii="Arial" w:hAnsi="Arial" w:cs="Arial"/>
          <w:sz w:val="22"/>
          <w:szCs w:val="22"/>
        </w:rPr>
        <w:t xml:space="preserve">   </w:t>
      </w:r>
      <w:r w:rsidR="00460A5C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="00F54EC5">
        <w:rPr>
          <w:rFonts w:ascii="Arial" w:hAnsi="Arial" w:cs="Arial"/>
          <w:sz w:val="22"/>
          <w:szCs w:val="22"/>
        </w:rPr>
        <w:t>Ing. Stanislav Orság</w:t>
      </w:r>
      <w:r w:rsidR="003B6B44">
        <w:rPr>
          <w:rFonts w:ascii="Arial" w:hAnsi="Arial" w:cs="Arial"/>
          <w:sz w:val="22"/>
          <w:szCs w:val="22"/>
        </w:rPr>
        <w:t>,</w:t>
      </w:r>
      <w:r w:rsidR="00B45C44">
        <w:rPr>
          <w:rFonts w:ascii="Arial" w:hAnsi="Arial" w:cs="Arial"/>
          <w:sz w:val="22"/>
          <w:szCs w:val="22"/>
        </w:rPr>
        <w:t xml:space="preserve"> </w:t>
      </w:r>
      <w:r w:rsidR="00F54EC5">
        <w:rPr>
          <w:rFonts w:ascii="Arial" w:hAnsi="Arial" w:cs="Arial"/>
          <w:sz w:val="22"/>
          <w:szCs w:val="22"/>
        </w:rPr>
        <w:t>s</w:t>
      </w:r>
      <w:r w:rsidR="00B45C44">
        <w:rPr>
          <w:rFonts w:ascii="Arial" w:hAnsi="Arial" w:cs="Arial"/>
          <w:sz w:val="22"/>
          <w:szCs w:val="22"/>
        </w:rPr>
        <w:t>tarosta</w:t>
      </w:r>
    </w:p>
    <w:p w:rsidR="00AE5A83" w:rsidRDefault="00B45C44" w:rsidP="004711D6">
      <w:pPr>
        <w:pStyle w:val="Zkladntext"/>
        <w:spacing w:line="276" w:lineRule="auto"/>
        <w:ind w:left="284" w:hanging="284"/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AE5A83" w:rsidRPr="00921810">
        <w:rPr>
          <w:rFonts w:ascii="Arial" w:hAnsi="Arial" w:cs="Arial"/>
          <w:b/>
          <w:sz w:val="22"/>
          <w:szCs w:val="22"/>
        </w:rPr>
        <w:t xml:space="preserve">za </w:t>
      </w:r>
      <w:r>
        <w:rPr>
          <w:rFonts w:ascii="Arial" w:hAnsi="Arial" w:cs="Arial"/>
          <w:b/>
          <w:sz w:val="22"/>
          <w:szCs w:val="22"/>
        </w:rPr>
        <w:t>pronajímatele</w:t>
      </w:r>
      <w:r w:rsidR="00AE5A83" w:rsidRPr="00921810">
        <w:rPr>
          <w:rFonts w:ascii="Arial" w:hAnsi="Arial" w:cs="Arial"/>
          <w:b/>
          <w:sz w:val="22"/>
          <w:szCs w:val="22"/>
        </w:rPr>
        <w:tab/>
      </w:r>
      <w:r w:rsidR="00AE5A83" w:rsidRPr="00921810">
        <w:rPr>
          <w:rFonts w:ascii="Arial" w:hAnsi="Arial" w:cs="Arial"/>
          <w:b/>
          <w:sz w:val="22"/>
          <w:szCs w:val="22"/>
        </w:rPr>
        <w:tab/>
      </w:r>
      <w:r w:rsidR="00AE5A83" w:rsidRPr="00921810">
        <w:rPr>
          <w:rFonts w:ascii="Arial" w:hAnsi="Arial" w:cs="Arial"/>
          <w:b/>
          <w:sz w:val="22"/>
          <w:szCs w:val="22"/>
        </w:rPr>
        <w:tab/>
        <w:t xml:space="preserve">                   </w:t>
      </w:r>
      <w:r w:rsidR="00AE5A83">
        <w:rPr>
          <w:rFonts w:ascii="Arial" w:hAnsi="Arial" w:cs="Arial"/>
          <w:b/>
          <w:sz w:val="22"/>
          <w:szCs w:val="22"/>
        </w:rPr>
        <w:t xml:space="preserve">  </w:t>
      </w:r>
      <w:r w:rsidR="005A4109"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="005A4109">
        <w:rPr>
          <w:rFonts w:ascii="Arial" w:hAnsi="Arial" w:cs="Arial"/>
          <w:b/>
          <w:sz w:val="22"/>
          <w:szCs w:val="22"/>
        </w:rPr>
        <w:t xml:space="preserve">       </w:t>
      </w:r>
      <w:r w:rsidR="00AE5A83">
        <w:rPr>
          <w:rFonts w:ascii="Arial" w:hAnsi="Arial" w:cs="Arial"/>
          <w:b/>
          <w:sz w:val="22"/>
          <w:szCs w:val="22"/>
        </w:rPr>
        <w:t xml:space="preserve"> za </w:t>
      </w:r>
      <w:r>
        <w:rPr>
          <w:rFonts w:ascii="Arial" w:hAnsi="Arial" w:cs="Arial"/>
          <w:b/>
          <w:sz w:val="22"/>
          <w:szCs w:val="22"/>
        </w:rPr>
        <w:t>nájemce</w:t>
      </w:r>
    </w:p>
    <w:p w:rsidR="00DA2B70" w:rsidRDefault="00DA2B70" w:rsidP="00DA2B70">
      <w:pPr>
        <w:rPr>
          <w:rFonts w:ascii="Arial" w:hAnsi="Arial"/>
          <w:sz w:val="24"/>
          <w:szCs w:val="24"/>
        </w:rPr>
      </w:pPr>
    </w:p>
    <w:sectPr w:rsidR="00DA2B70" w:rsidSect="007363FA">
      <w:footerReference w:type="default" r:id="rId8"/>
      <w:footerReference w:type="first" r:id="rId9"/>
      <w:pgSz w:w="11906" w:h="16838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620E5" w:rsidRDefault="00C620E5" w:rsidP="007363FA">
      <w:r>
        <w:separator/>
      </w:r>
    </w:p>
  </w:endnote>
  <w:endnote w:type="continuationSeparator" w:id="0">
    <w:p w:rsidR="00C620E5" w:rsidRDefault="00C620E5" w:rsidP="0073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06A49" w:rsidRPr="007634C4" w:rsidRDefault="00A06A49">
    <w:pPr>
      <w:pStyle w:val="Zpat"/>
      <w:jc w:val="right"/>
      <w:rPr>
        <w:rFonts w:ascii="Arial" w:hAnsi="Arial" w:cs="Arial"/>
      </w:rPr>
    </w:pPr>
    <w:r w:rsidRPr="007634C4">
      <w:rPr>
        <w:rFonts w:ascii="Arial" w:hAnsi="Arial" w:cs="Arial"/>
      </w:rPr>
      <w:t xml:space="preserve">Stránka </w:t>
    </w:r>
    <w:r w:rsidR="00CA0EE0" w:rsidRPr="007634C4">
      <w:rPr>
        <w:rFonts w:ascii="Arial" w:hAnsi="Arial" w:cs="Arial"/>
        <w:b/>
        <w:sz w:val="24"/>
        <w:szCs w:val="24"/>
      </w:rPr>
      <w:fldChar w:fldCharType="begin"/>
    </w:r>
    <w:r w:rsidRPr="007634C4">
      <w:rPr>
        <w:rFonts w:ascii="Arial" w:hAnsi="Arial" w:cs="Arial"/>
        <w:b/>
      </w:rPr>
      <w:instrText>PAGE</w:instrText>
    </w:r>
    <w:r w:rsidR="00CA0EE0" w:rsidRPr="007634C4">
      <w:rPr>
        <w:rFonts w:ascii="Arial" w:hAnsi="Arial" w:cs="Arial"/>
        <w:b/>
        <w:sz w:val="24"/>
        <w:szCs w:val="24"/>
      </w:rPr>
      <w:fldChar w:fldCharType="separate"/>
    </w:r>
    <w:r w:rsidR="00F02706">
      <w:rPr>
        <w:rFonts w:ascii="Arial" w:hAnsi="Arial" w:cs="Arial"/>
        <w:b/>
        <w:noProof/>
      </w:rPr>
      <w:t>5</w:t>
    </w:r>
    <w:r w:rsidR="00CA0EE0" w:rsidRPr="007634C4">
      <w:rPr>
        <w:rFonts w:ascii="Arial" w:hAnsi="Arial" w:cs="Arial"/>
        <w:b/>
        <w:sz w:val="24"/>
        <w:szCs w:val="24"/>
      </w:rPr>
      <w:fldChar w:fldCharType="end"/>
    </w:r>
    <w:r w:rsidRPr="007634C4">
      <w:rPr>
        <w:rFonts w:ascii="Arial" w:hAnsi="Arial" w:cs="Arial"/>
      </w:rPr>
      <w:t xml:space="preserve"> z </w:t>
    </w:r>
    <w:r w:rsidR="00CA0EE0" w:rsidRPr="007634C4">
      <w:rPr>
        <w:rFonts w:ascii="Arial" w:hAnsi="Arial" w:cs="Arial"/>
        <w:b/>
        <w:sz w:val="24"/>
        <w:szCs w:val="24"/>
      </w:rPr>
      <w:fldChar w:fldCharType="begin"/>
    </w:r>
    <w:r w:rsidRPr="007634C4">
      <w:rPr>
        <w:rFonts w:ascii="Arial" w:hAnsi="Arial" w:cs="Arial"/>
        <w:b/>
      </w:rPr>
      <w:instrText>NUMPAGES</w:instrText>
    </w:r>
    <w:r w:rsidR="00CA0EE0" w:rsidRPr="007634C4">
      <w:rPr>
        <w:rFonts w:ascii="Arial" w:hAnsi="Arial" w:cs="Arial"/>
        <w:b/>
        <w:sz w:val="24"/>
        <w:szCs w:val="24"/>
      </w:rPr>
      <w:fldChar w:fldCharType="separate"/>
    </w:r>
    <w:r w:rsidR="00F02706">
      <w:rPr>
        <w:rFonts w:ascii="Arial" w:hAnsi="Arial" w:cs="Arial"/>
        <w:b/>
        <w:noProof/>
      </w:rPr>
      <w:t>5</w:t>
    </w:r>
    <w:r w:rsidR="00CA0EE0" w:rsidRPr="007634C4">
      <w:rPr>
        <w:rFonts w:ascii="Arial" w:hAnsi="Arial" w:cs="Arial"/>
        <w:b/>
        <w:sz w:val="24"/>
        <w:szCs w:val="24"/>
      </w:rPr>
      <w:fldChar w:fldCharType="end"/>
    </w:r>
  </w:p>
  <w:p w:rsidR="00A06A49" w:rsidRDefault="00A06A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06A49" w:rsidRPr="00DF7845" w:rsidRDefault="00A06A49">
    <w:pPr>
      <w:pStyle w:val="Zpat"/>
      <w:jc w:val="right"/>
      <w:rPr>
        <w:rFonts w:ascii="Arial" w:hAnsi="Arial" w:cs="Arial"/>
      </w:rPr>
    </w:pPr>
    <w:r w:rsidRPr="00DF7845">
      <w:rPr>
        <w:rFonts w:ascii="Arial" w:hAnsi="Arial" w:cs="Arial"/>
      </w:rPr>
      <w:t xml:space="preserve">Stránka </w:t>
    </w:r>
    <w:r w:rsidR="00CA0EE0" w:rsidRPr="00DF7845">
      <w:rPr>
        <w:rFonts w:ascii="Arial" w:hAnsi="Arial" w:cs="Arial"/>
        <w:b/>
      </w:rPr>
      <w:fldChar w:fldCharType="begin"/>
    </w:r>
    <w:r w:rsidRPr="00DF7845">
      <w:rPr>
        <w:rFonts w:ascii="Arial" w:hAnsi="Arial" w:cs="Arial"/>
        <w:b/>
      </w:rPr>
      <w:instrText>PAGE</w:instrText>
    </w:r>
    <w:r w:rsidR="00CA0EE0" w:rsidRPr="00DF7845">
      <w:rPr>
        <w:rFonts w:ascii="Arial" w:hAnsi="Arial" w:cs="Arial"/>
        <w:b/>
      </w:rPr>
      <w:fldChar w:fldCharType="separate"/>
    </w:r>
    <w:r w:rsidR="00F02706">
      <w:rPr>
        <w:rFonts w:ascii="Arial" w:hAnsi="Arial" w:cs="Arial"/>
        <w:b/>
        <w:noProof/>
      </w:rPr>
      <w:t>1</w:t>
    </w:r>
    <w:r w:rsidR="00CA0EE0" w:rsidRPr="00DF7845">
      <w:rPr>
        <w:rFonts w:ascii="Arial" w:hAnsi="Arial" w:cs="Arial"/>
        <w:b/>
      </w:rPr>
      <w:fldChar w:fldCharType="end"/>
    </w:r>
    <w:r w:rsidRPr="00DF7845">
      <w:rPr>
        <w:rFonts w:ascii="Arial" w:hAnsi="Arial" w:cs="Arial"/>
      </w:rPr>
      <w:t xml:space="preserve"> z </w:t>
    </w:r>
    <w:r w:rsidR="00CA0EE0" w:rsidRPr="00DF7845">
      <w:rPr>
        <w:rFonts w:ascii="Arial" w:hAnsi="Arial" w:cs="Arial"/>
        <w:b/>
      </w:rPr>
      <w:fldChar w:fldCharType="begin"/>
    </w:r>
    <w:r w:rsidRPr="00DF7845">
      <w:rPr>
        <w:rFonts w:ascii="Arial" w:hAnsi="Arial" w:cs="Arial"/>
        <w:b/>
      </w:rPr>
      <w:instrText>NUMPAGES</w:instrText>
    </w:r>
    <w:r w:rsidR="00CA0EE0" w:rsidRPr="00DF7845">
      <w:rPr>
        <w:rFonts w:ascii="Arial" w:hAnsi="Arial" w:cs="Arial"/>
        <w:b/>
      </w:rPr>
      <w:fldChar w:fldCharType="separate"/>
    </w:r>
    <w:r w:rsidR="00F02706">
      <w:rPr>
        <w:rFonts w:ascii="Arial" w:hAnsi="Arial" w:cs="Arial"/>
        <w:b/>
        <w:noProof/>
      </w:rPr>
      <w:t>5</w:t>
    </w:r>
    <w:r w:rsidR="00CA0EE0" w:rsidRPr="00DF7845">
      <w:rPr>
        <w:rFonts w:ascii="Arial" w:hAnsi="Arial" w:cs="Arial"/>
        <w:b/>
      </w:rPr>
      <w:fldChar w:fldCharType="end"/>
    </w:r>
  </w:p>
  <w:p w:rsidR="00A06A49" w:rsidRDefault="00A06A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620E5" w:rsidRDefault="00C620E5" w:rsidP="007363FA">
      <w:r>
        <w:separator/>
      </w:r>
    </w:p>
  </w:footnote>
  <w:footnote w:type="continuationSeparator" w:id="0">
    <w:p w:rsidR="00C620E5" w:rsidRDefault="00C620E5" w:rsidP="00736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3AD3E0E"/>
    <w:multiLevelType w:val="hybridMultilevel"/>
    <w:tmpl w:val="039857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43CE9"/>
    <w:multiLevelType w:val="hybridMultilevel"/>
    <w:tmpl w:val="0CEE73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90638"/>
    <w:multiLevelType w:val="hybridMultilevel"/>
    <w:tmpl w:val="46C8CAF8"/>
    <w:lvl w:ilvl="0" w:tplc="3B7C94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5043A8"/>
    <w:multiLevelType w:val="hybridMultilevel"/>
    <w:tmpl w:val="8090B224"/>
    <w:lvl w:ilvl="0" w:tplc="0405000F">
      <w:start w:val="1"/>
      <w:numFmt w:val="decimal"/>
      <w:lvlText w:val="%1."/>
      <w:lvlJc w:val="left"/>
      <w:pPr>
        <w:ind w:left="1020" w:hanging="360"/>
      </w:pPr>
    </w:lvl>
    <w:lvl w:ilvl="1" w:tplc="04050019" w:tentative="1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084314E6"/>
    <w:multiLevelType w:val="hybridMultilevel"/>
    <w:tmpl w:val="C4DE0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E3B53"/>
    <w:multiLevelType w:val="hybridMultilevel"/>
    <w:tmpl w:val="4C3E5F92"/>
    <w:lvl w:ilvl="0" w:tplc="64407FCC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CEA1142"/>
    <w:multiLevelType w:val="multilevel"/>
    <w:tmpl w:val="864EDF7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65"/>
      </w:pPr>
      <w:rPr>
        <w:sz w:val="28"/>
        <w:szCs w:val="28"/>
      </w:rPr>
    </w:lvl>
    <w:lvl w:ilvl="2">
      <w:start w:val="2"/>
      <w:numFmt w:val="decimal"/>
      <w:lvlText w:val="%1.%2.%3."/>
      <w:lvlJc w:val="left"/>
      <w:pPr>
        <w:tabs>
          <w:tab w:val="num" w:pos="2271"/>
        </w:tabs>
        <w:ind w:left="2271" w:hanging="765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4092"/>
        </w:tabs>
        <w:ind w:left="4092" w:hanging="1080"/>
      </w:pPr>
    </w:lvl>
    <w:lvl w:ilvl="5">
      <w:start w:val="1"/>
      <w:numFmt w:val="decimal"/>
      <w:lvlText w:val="%1.%2.%3.%4.%5.%6."/>
      <w:lvlJc w:val="left"/>
      <w:pPr>
        <w:tabs>
          <w:tab w:val="num" w:pos="5205"/>
        </w:tabs>
        <w:ind w:left="52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958"/>
        </w:tabs>
        <w:ind w:left="595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071"/>
        </w:tabs>
        <w:ind w:left="70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1800"/>
      </w:pPr>
    </w:lvl>
  </w:abstractNum>
  <w:abstractNum w:abstractNumId="8" w15:restartNumberingAfterBreak="0">
    <w:nsid w:val="0D397758"/>
    <w:multiLevelType w:val="hybridMultilevel"/>
    <w:tmpl w:val="5A74A0DA"/>
    <w:lvl w:ilvl="0" w:tplc="F934DD94">
      <w:start w:val="1"/>
      <w:numFmt w:val="decimal"/>
      <w:pStyle w:val="mojeodstavce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D9809D1E">
      <w:start w:val="1"/>
      <w:numFmt w:val="upperLetter"/>
      <w:pStyle w:val="Styl2"/>
      <w:lvlText w:val="%2)"/>
      <w:lvlJc w:val="left"/>
      <w:pPr>
        <w:tabs>
          <w:tab w:val="num" w:pos="1619"/>
        </w:tabs>
        <w:ind w:left="1619" w:hanging="539"/>
      </w:pPr>
      <w:rPr>
        <w:rFonts w:ascii="Arial" w:hAnsi="Arial" w:cs="Times New Roman" w:hint="default"/>
        <w:b w:val="0"/>
        <w:i w:val="0"/>
        <w:color w:val="000000"/>
        <w:sz w:val="24"/>
        <w:szCs w:val="24"/>
      </w:rPr>
    </w:lvl>
    <w:lvl w:ilvl="2" w:tplc="C9626344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Times New Roman" w:hint="default"/>
        <w:color w:val="000000"/>
        <w:sz w:val="24"/>
        <w:szCs w:val="24"/>
      </w:rPr>
    </w:lvl>
    <w:lvl w:ilvl="3" w:tplc="9A7ABE06">
      <w:start w:val="1"/>
      <w:numFmt w:val="upperLetter"/>
      <w:pStyle w:val="Styl2"/>
      <w:lvlText w:val="%4)"/>
      <w:lvlJc w:val="left"/>
      <w:pPr>
        <w:tabs>
          <w:tab w:val="num" w:pos="3233"/>
        </w:tabs>
        <w:ind w:left="3233" w:hanging="539"/>
      </w:pPr>
      <w:rPr>
        <w:rFonts w:ascii="Arial" w:hAnsi="Arial" w:cs="Times New Roman" w:hint="default"/>
        <w:b w:val="0"/>
        <w:i w:val="0"/>
        <w:color w:val="000000"/>
        <w:sz w:val="24"/>
        <w:szCs w:val="24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483A57"/>
    <w:multiLevelType w:val="multilevel"/>
    <w:tmpl w:val="A406272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800"/>
      </w:pPr>
      <w:rPr>
        <w:rFonts w:hint="default"/>
      </w:rPr>
    </w:lvl>
  </w:abstractNum>
  <w:abstractNum w:abstractNumId="10" w15:restartNumberingAfterBreak="0">
    <w:nsid w:val="11023FA3"/>
    <w:multiLevelType w:val="hybridMultilevel"/>
    <w:tmpl w:val="25BE4E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0552A"/>
    <w:multiLevelType w:val="hybridMultilevel"/>
    <w:tmpl w:val="0B483B7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17395C"/>
    <w:multiLevelType w:val="hybridMultilevel"/>
    <w:tmpl w:val="6054CAC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63D2C80"/>
    <w:multiLevelType w:val="hybridMultilevel"/>
    <w:tmpl w:val="01CC28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83952"/>
    <w:multiLevelType w:val="hybridMultilevel"/>
    <w:tmpl w:val="4C4EA9B4"/>
    <w:lvl w:ilvl="0" w:tplc="3F422644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F53EA3"/>
    <w:multiLevelType w:val="hybridMultilevel"/>
    <w:tmpl w:val="39362D6A"/>
    <w:lvl w:ilvl="0" w:tplc="9FDC2B2C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B982EE9"/>
    <w:multiLevelType w:val="hybridMultilevel"/>
    <w:tmpl w:val="4CEA1D0A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DCF0AFB"/>
    <w:multiLevelType w:val="hybridMultilevel"/>
    <w:tmpl w:val="EDF67966"/>
    <w:lvl w:ilvl="0" w:tplc="143CBF7E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30520D"/>
    <w:multiLevelType w:val="hybridMultilevel"/>
    <w:tmpl w:val="E5AEE7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C4F7C"/>
    <w:multiLevelType w:val="hybridMultilevel"/>
    <w:tmpl w:val="25904C0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4273E8C"/>
    <w:multiLevelType w:val="hybridMultilevel"/>
    <w:tmpl w:val="5E7E5C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93672"/>
    <w:multiLevelType w:val="hybridMultilevel"/>
    <w:tmpl w:val="05422ECC"/>
    <w:lvl w:ilvl="0" w:tplc="040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86F0374"/>
    <w:multiLevelType w:val="hybridMultilevel"/>
    <w:tmpl w:val="679E76E2"/>
    <w:lvl w:ilvl="0" w:tplc="A7AA92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375BA"/>
    <w:multiLevelType w:val="hybridMultilevel"/>
    <w:tmpl w:val="E65AAD5C"/>
    <w:lvl w:ilvl="0" w:tplc="8644488E">
      <w:start w:val="1"/>
      <w:numFmt w:val="lowerLetter"/>
      <w:lvlText w:val="%1)"/>
      <w:lvlJc w:val="left"/>
      <w:pPr>
        <w:ind w:left="720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5" w:hanging="360"/>
      </w:pPr>
    </w:lvl>
    <w:lvl w:ilvl="2" w:tplc="0405001B" w:tentative="1">
      <w:start w:val="1"/>
      <w:numFmt w:val="lowerRoman"/>
      <w:lvlText w:val="%3."/>
      <w:lvlJc w:val="right"/>
      <w:pPr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4" w15:restartNumberingAfterBreak="0">
    <w:nsid w:val="49AE6DC7"/>
    <w:multiLevelType w:val="hybridMultilevel"/>
    <w:tmpl w:val="6E94AF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64B9B"/>
    <w:multiLevelType w:val="hybridMultilevel"/>
    <w:tmpl w:val="5D1EADC4"/>
    <w:lvl w:ilvl="0" w:tplc="BE344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057D9"/>
    <w:multiLevelType w:val="hybridMultilevel"/>
    <w:tmpl w:val="BA2838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978C5"/>
    <w:multiLevelType w:val="hybridMultilevel"/>
    <w:tmpl w:val="A5E0014C"/>
    <w:lvl w:ilvl="0" w:tplc="8408AC6E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1DA6A95"/>
    <w:multiLevelType w:val="hybridMultilevel"/>
    <w:tmpl w:val="51268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8431A4"/>
    <w:multiLevelType w:val="hybridMultilevel"/>
    <w:tmpl w:val="2DFA4F5E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549E8B2E">
      <w:start w:val="1"/>
      <w:numFmt w:val="lowerLetter"/>
      <w:lvlText w:val="%2)"/>
      <w:lvlJc w:val="left"/>
      <w:pPr>
        <w:ind w:left="1680" w:hanging="60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6310C"/>
    <w:multiLevelType w:val="hybridMultilevel"/>
    <w:tmpl w:val="95FE9C44"/>
    <w:lvl w:ilvl="0" w:tplc="BE344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F6836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15439E"/>
    <w:multiLevelType w:val="hybridMultilevel"/>
    <w:tmpl w:val="AF6A28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6372E4"/>
    <w:multiLevelType w:val="hybridMultilevel"/>
    <w:tmpl w:val="0F940BC6"/>
    <w:lvl w:ilvl="0" w:tplc="271E0D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5DDB5533"/>
    <w:multiLevelType w:val="hybridMultilevel"/>
    <w:tmpl w:val="977C133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AC788C"/>
    <w:multiLevelType w:val="hybridMultilevel"/>
    <w:tmpl w:val="BB567FD4"/>
    <w:lvl w:ilvl="0" w:tplc="04050017">
      <w:start w:val="1"/>
      <w:numFmt w:val="lowerLetter"/>
      <w:lvlText w:val="%1)"/>
      <w:lvlJc w:val="left"/>
      <w:pPr>
        <w:ind w:left="-1156" w:hanging="360"/>
      </w:pPr>
    </w:lvl>
    <w:lvl w:ilvl="1" w:tplc="04050019">
      <w:start w:val="1"/>
      <w:numFmt w:val="lowerLetter"/>
      <w:lvlText w:val="%2."/>
      <w:lvlJc w:val="left"/>
      <w:pPr>
        <w:ind w:left="-436" w:hanging="360"/>
      </w:pPr>
    </w:lvl>
    <w:lvl w:ilvl="2" w:tplc="0405001B">
      <w:start w:val="1"/>
      <w:numFmt w:val="lowerRoman"/>
      <w:lvlText w:val="%3."/>
      <w:lvlJc w:val="right"/>
      <w:pPr>
        <w:ind w:left="284" w:hanging="180"/>
      </w:pPr>
    </w:lvl>
    <w:lvl w:ilvl="3" w:tplc="0405000F">
      <w:start w:val="1"/>
      <w:numFmt w:val="decimal"/>
      <w:lvlText w:val="%4."/>
      <w:lvlJc w:val="left"/>
      <w:pPr>
        <w:ind w:left="1004" w:hanging="360"/>
      </w:pPr>
    </w:lvl>
    <w:lvl w:ilvl="4" w:tplc="04050019">
      <w:start w:val="1"/>
      <w:numFmt w:val="lowerLetter"/>
      <w:lvlText w:val="%5."/>
      <w:lvlJc w:val="left"/>
      <w:pPr>
        <w:ind w:left="1724" w:hanging="360"/>
      </w:pPr>
    </w:lvl>
    <w:lvl w:ilvl="5" w:tplc="0405001B">
      <w:start w:val="1"/>
      <w:numFmt w:val="lowerRoman"/>
      <w:lvlText w:val="%6."/>
      <w:lvlJc w:val="right"/>
      <w:pPr>
        <w:ind w:left="2444" w:hanging="180"/>
      </w:pPr>
    </w:lvl>
    <w:lvl w:ilvl="6" w:tplc="0405000F">
      <w:start w:val="1"/>
      <w:numFmt w:val="decimal"/>
      <w:lvlText w:val="%7."/>
      <w:lvlJc w:val="left"/>
      <w:pPr>
        <w:ind w:left="3164" w:hanging="360"/>
      </w:pPr>
    </w:lvl>
    <w:lvl w:ilvl="7" w:tplc="04050019">
      <w:start w:val="1"/>
      <w:numFmt w:val="lowerLetter"/>
      <w:lvlText w:val="%8."/>
      <w:lvlJc w:val="left"/>
      <w:pPr>
        <w:ind w:left="3884" w:hanging="360"/>
      </w:pPr>
    </w:lvl>
    <w:lvl w:ilvl="8" w:tplc="0405001B">
      <w:start w:val="1"/>
      <w:numFmt w:val="lowerRoman"/>
      <w:lvlText w:val="%9."/>
      <w:lvlJc w:val="right"/>
      <w:pPr>
        <w:ind w:left="4604" w:hanging="180"/>
      </w:pPr>
    </w:lvl>
  </w:abstractNum>
  <w:abstractNum w:abstractNumId="35" w15:restartNumberingAfterBreak="0">
    <w:nsid w:val="64561092"/>
    <w:multiLevelType w:val="hybridMultilevel"/>
    <w:tmpl w:val="9BB2785C"/>
    <w:lvl w:ilvl="0" w:tplc="3F424BBA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8F004D7"/>
    <w:multiLevelType w:val="hybridMultilevel"/>
    <w:tmpl w:val="EE92FB0E"/>
    <w:lvl w:ilvl="0" w:tplc="A7364E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224B1E"/>
    <w:multiLevelType w:val="hybridMultilevel"/>
    <w:tmpl w:val="CFA6C1B8"/>
    <w:lvl w:ilvl="0" w:tplc="BE3446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49E8B2E">
      <w:start w:val="1"/>
      <w:numFmt w:val="lowerLetter"/>
      <w:lvlText w:val="%2)"/>
      <w:lvlJc w:val="left"/>
      <w:pPr>
        <w:ind w:left="1320" w:hanging="60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06111A"/>
    <w:multiLevelType w:val="hybridMultilevel"/>
    <w:tmpl w:val="85D249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C0704"/>
    <w:multiLevelType w:val="multilevel"/>
    <w:tmpl w:val="E584B534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800"/>
      </w:pPr>
      <w:rPr>
        <w:rFonts w:hint="default"/>
      </w:rPr>
    </w:lvl>
  </w:abstractNum>
  <w:abstractNum w:abstractNumId="40" w15:restartNumberingAfterBreak="0">
    <w:nsid w:val="7654464A"/>
    <w:multiLevelType w:val="hybridMultilevel"/>
    <w:tmpl w:val="3B327E92"/>
    <w:lvl w:ilvl="0" w:tplc="D7B86006">
      <w:numFmt w:val="bullet"/>
      <w:lvlText w:val="-"/>
      <w:lvlJc w:val="left"/>
      <w:pPr>
        <w:ind w:left="107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1" w15:restartNumberingAfterBreak="0">
    <w:nsid w:val="7A752660"/>
    <w:multiLevelType w:val="hybridMultilevel"/>
    <w:tmpl w:val="DA2667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30"/>
  </w:num>
  <w:num w:numId="4">
    <w:abstractNumId w:val="37"/>
  </w:num>
  <w:num w:numId="5">
    <w:abstractNumId w:val="22"/>
  </w:num>
  <w:num w:numId="6">
    <w:abstractNumId w:val="10"/>
  </w:num>
  <w:num w:numId="7">
    <w:abstractNumId w:val="23"/>
  </w:num>
  <w:num w:numId="8">
    <w:abstractNumId w:val="7"/>
  </w:num>
  <w:num w:numId="9">
    <w:abstractNumId w:val="4"/>
  </w:num>
  <w:num w:numId="10">
    <w:abstractNumId w:val="39"/>
  </w:num>
  <w:num w:numId="11">
    <w:abstractNumId w:val="14"/>
  </w:num>
  <w:num w:numId="12">
    <w:abstractNumId w:val="17"/>
  </w:num>
  <w:num w:numId="13">
    <w:abstractNumId w:val="8"/>
  </w:num>
  <w:num w:numId="14">
    <w:abstractNumId w:val="9"/>
  </w:num>
  <w:num w:numId="15">
    <w:abstractNumId w:val="19"/>
  </w:num>
  <w:num w:numId="16">
    <w:abstractNumId w:val="29"/>
  </w:num>
  <w:num w:numId="17">
    <w:abstractNumId w:val="26"/>
  </w:num>
  <w:num w:numId="18">
    <w:abstractNumId w:val="5"/>
  </w:num>
  <w:num w:numId="19">
    <w:abstractNumId w:val="3"/>
  </w:num>
  <w:num w:numId="20">
    <w:abstractNumId w:val="16"/>
  </w:num>
  <w:num w:numId="21">
    <w:abstractNumId w:val="40"/>
  </w:num>
  <w:num w:numId="22">
    <w:abstractNumId w:val="41"/>
  </w:num>
  <w:num w:numId="23">
    <w:abstractNumId w:val="38"/>
  </w:num>
  <w:num w:numId="24">
    <w:abstractNumId w:val="1"/>
  </w:num>
  <w:num w:numId="25">
    <w:abstractNumId w:val="2"/>
  </w:num>
  <w:num w:numId="2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32"/>
  </w:num>
  <w:num w:numId="32">
    <w:abstractNumId w:val="21"/>
  </w:num>
  <w:num w:numId="33">
    <w:abstractNumId w:val="31"/>
  </w:num>
  <w:num w:numId="34">
    <w:abstractNumId w:val="11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B70"/>
    <w:rsid w:val="000121C3"/>
    <w:rsid w:val="00021B94"/>
    <w:rsid w:val="00044045"/>
    <w:rsid w:val="000B2F08"/>
    <w:rsid w:val="000C2C4B"/>
    <w:rsid w:val="000D3611"/>
    <w:rsid w:val="000D5446"/>
    <w:rsid w:val="000E0DAA"/>
    <w:rsid w:val="000F66E0"/>
    <w:rsid w:val="00103A76"/>
    <w:rsid w:val="00114667"/>
    <w:rsid w:val="001152E7"/>
    <w:rsid w:val="00126438"/>
    <w:rsid w:val="00174A2C"/>
    <w:rsid w:val="001B121F"/>
    <w:rsid w:val="001B60E1"/>
    <w:rsid w:val="001C32FE"/>
    <w:rsid w:val="001D1D7B"/>
    <w:rsid w:val="001D4890"/>
    <w:rsid w:val="001E2974"/>
    <w:rsid w:val="001E738B"/>
    <w:rsid w:val="00215ABD"/>
    <w:rsid w:val="002177C1"/>
    <w:rsid w:val="002225E3"/>
    <w:rsid w:val="002279C6"/>
    <w:rsid w:val="00240C10"/>
    <w:rsid w:val="002509E5"/>
    <w:rsid w:val="00253781"/>
    <w:rsid w:val="0026574F"/>
    <w:rsid w:val="00265E24"/>
    <w:rsid w:val="00290A64"/>
    <w:rsid w:val="002920C6"/>
    <w:rsid w:val="002B02D7"/>
    <w:rsid w:val="002C35D6"/>
    <w:rsid w:val="002F437B"/>
    <w:rsid w:val="002F73C2"/>
    <w:rsid w:val="00300ACE"/>
    <w:rsid w:val="00330688"/>
    <w:rsid w:val="0035163B"/>
    <w:rsid w:val="00363065"/>
    <w:rsid w:val="0038466B"/>
    <w:rsid w:val="00390034"/>
    <w:rsid w:val="003B073B"/>
    <w:rsid w:val="003B16E8"/>
    <w:rsid w:val="003B4AB9"/>
    <w:rsid w:val="003B6B44"/>
    <w:rsid w:val="003C2B05"/>
    <w:rsid w:val="00423D29"/>
    <w:rsid w:val="00453791"/>
    <w:rsid w:val="00454872"/>
    <w:rsid w:val="00454B5B"/>
    <w:rsid w:val="004554EF"/>
    <w:rsid w:val="00460A5C"/>
    <w:rsid w:val="004711D6"/>
    <w:rsid w:val="00477E6D"/>
    <w:rsid w:val="00493653"/>
    <w:rsid w:val="004A3679"/>
    <w:rsid w:val="004B23FF"/>
    <w:rsid w:val="004D4E8E"/>
    <w:rsid w:val="00515F5F"/>
    <w:rsid w:val="005442B2"/>
    <w:rsid w:val="00551CF0"/>
    <w:rsid w:val="00561E45"/>
    <w:rsid w:val="005A4109"/>
    <w:rsid w:val="005B0FE7"/>
    <w:rsid w:val="005B13C3"/>
    <w:rsid w:val="005B491B"/>
    <w:rsid w:val="005E4BC3"/>
    <w:rsid w:val="005F0A54"/>
    <w:rsid w:val="0060414E"/>
    <w:rsid w:val="00627F16"/>
    <w:rsid w:val="00636A0D"/>
    <w:rsid w:val="006611F9"/>
    <w:rsid w:val="00671C82"/>
    <w:rsid w:val="00676FA8"/>
    <w:rsid w:val="00687CE9"/>
    <w:rsid w:val="006A74F7"/>
    <w:rsid w:val="006B64A5"/>
    <w:rsid w:val="006B7E04"/>
    <w:rsid w:val="006D549C"/>
    <w:rsid w:val="006F1751"/>
    <w:rsid w:val="00706532"/>
    <w:rsid w:val="007116FB"/>
    <w:rsid w:val="00726BC4"/>
    <w:rsid w:val="007363FA"/>
    <w:rsid w:val="00743CE8"/>
    <w:rsid w:val="007634C4"/>
    <w:rsid w:val="0077709A"/>
    <w:rsid w:val="007A084A"/>
    <w:rsid w:val="007C0215"/>
    <w:rsid w:val="007E111F"/>
    <w:rsid w:val="007E1444"/>
    <w:rsid w:val="00805978"/>
    <w:rsid w:val="0084300F"/>
    <w:rsid w:val="0087696B"/>
    <w:rsid w:val="00880470"/>
    <w:rsid w:val="00880A69"/>
    <w:rsid w:val="0088760C"/>
    <w:rsid w:val="008A3F9C"/>
    <w:rsid w:val="008B340B"/>
    <w:rsid w:val="008F71D7"/>
    <w:rsid w:val="00906009"/>
    <w:rsid w:val="00920F28"/>
    <w:rsid w:val="00930B9C"/>
    <w:rsid w:val="00973ACC"/>
    <w:rsid w:val="0098424D"/>
    <w:rsid w:val="00986FA7"/>
    <w:rsid w:val="00990C11"/>
    <w:rsid w:val="009A71F0"/>
    <w:rsid w:val="009B2CBD"/>
    <w:rsid w:val="009D04F5"/>
    <w:rsid w:val="009D7227"/>
    <w:rsid w:val="009F5389"/>
    <w:rsid w:val="00A024AE"/>
    <w:rsid w:val="00A06A49"/>
    <w:rsid w:val="00A23138"/>
    <w:rsid w:val="00A30E1D"/>
    <w:rsid w:val="00A62B25"/>
    <w:rsid w:val="00A94BA0"/>
    <w:rsid w:val="00AA079C"/>
    <w:rsid w:val="00AA4494"/>
    <w:rsid w:val="00AB1509"/>
    <w:rsid w:val="00AB1570"/>
    <w:rsid w:val="00AD0140"/>
    <w:rsid w:val="00AE5A83"/>
    <w:rsid w:val="00AF2D49"/>
    <w:rsid w:val="00AF6C49"/>
    <w:rsid w:val="00B07B93"/>
    <w:rsid w:val="00B17365"/>
    <w:rsid w:val="00B2006F"/>
    <w:rsid w:val="00B42759"/>
    <w:rsid w:val="00B45C44"/>
    <w:rsid w:val="00B53E41"/>
    <w:rsid w:val="00B84AD8"/>
    <w:rsid w:val="00BB7D7B"/>
    <w:rsid w:val="00BC2087"/>
    <w:rsid w:val="00BC6A6A"/>
    <w:rsid w:val="00BD374D"/>
    <w:rsid w:val="00BE5E55"/>
    <w:rsid w:val="00BF179A"/>
    <w:rsid w:val="00BF1D53"/>
    <w:rsid w:val="00C313DF"/>
    <w:rsid w:val="00C40830"/>
    <w:rsid w:val="00C534A5"/>
    <w:rsid w:val="00C578D6"/>
    <w:rsid w:val="00C613AA"/>
    <w:rsid w:val="00C61E33"/>
    <w:rsid w:val="00C620E5"/>
    <w:rsid w:val="00CA0EE0"/>
    <w:rsid w:val="00CD1057"/>
    <w:rsid w:val="00D04983"/>
    <w:rsid w:val="00D22031"/>
    <w:rsid w:val="00D228CF"/>
    <w:rsid w:val="00D2472D"/>
    <w:rsid w:val="00D260C9"/>
    <w:rsid w:val="00D55A4A"/>
    <w:rsid w:val="00D57267"/>
    <w:rsid w:val="00DA2B70"/>
    <w:rsid w:val="00DA62C4"/>
    <w:rsid w:val="00DB2086"/>
    <w:rsid w:val="00DB7A68"/>
    <w:rsid w:val="00DC24B6"/>
    <w:rsid w:val="00DE2113"/>
    <w:rsid w:val="00DF51AC"/>
    <w:rsid w:val="00DF7845"/>
    <w:rsid w:val="00E06DAD"/>
    <w:rsid w:val="00E2775F"/>
    <w:rsid w:val="00E76EEB"/>
    <w:rsid w:val="00EA123C"/>
    <w:rsid w:val="00EA2380"/>
    <w:rsid w:val="00EC5481"/>
    <w:rsid w:val="00EF3FD4"/>
    <w:rsid w:val="00F01403"/>
    <w:rsid w:val="00F02706"/>
    <w:rsid w:val="00F05DD0"/>
    <w:rsid w:val="00F35D39"/>
    <w:rsid w:val="00F51311"/>
    <w:rsid w:val="00F54EC5"/>
    <w:rsid w:val="00F56003"/>
    <w:rsid w:val="00F57E48"/>
    <w:rsid w:val="00F60840"/>
    <w:rsid w:val="00F70C2E"/>
    <w:rsid w:val="00F803A1"/>
    <w:rsid w:val="00F943B3"/>
    <w:rsid w:val="00FA09BB"/>
    <w:rsid w:val="00FA2356"/>
    <w:rsid w:val="00FD47D2"/>
    <w:rsid w:val="00FE11A8"/>
    <w:rsid w:val="00FE17E2"/>
    <w:rsid w:val="00FE5019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8480A48"/>
  <w15:docId w15:val="{9802A825-106A-4720-B283-26D35201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B70"/>
    <w:pPr>
      <w:suppressAutoHyphens/>
    </w:pPr>
    <w:rPr>
      <w:rFonts w:ascii="Times New Roman" w:eastAsia="Times New Roman" w:hAnsi="Times New Roman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F560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DA2B70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DA2B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DA2B70"/>
    <w:rPr>
      <w:sz w:val="16"/>
    </w:rPr>
  </w:style>
  <w:style w:type="character" w:customStyle="1" w:styleId="ZkladntextChar">
    <w:name w:val="Základní text Char"/>
    <w:basedOn w:val="Standardnpsmoodstavce"/>
    <w:link w:val="Zkladntext"/>
    <w:rsid w:val="00DA2B70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Podnadpis">
    <w:name w:val="Subtitle"/>
    <w:basedOn w:val="Normln"/>
    <w:next w:val="Zkladntext"/>
    <w:link w:val="PodnadpisChar"/>
    <w:uiPriority w:val="99"/>
    <w:qFormat/>
    <w:rsid w:val="00DA2B70"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99"/>
    <w:rsid w:val="00DA2B70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styleId="Zkladntextodsazen">
    <w:name w:val="Body Text Indent"/>
    <w:basedOn w:val="Normln"/>
    <w:link w:val="ZkladntextodsazenChar"/>
    <w:rsid w:val="00DA2B70"/>
    <w:pPr>
      <w:ind w:left="-142"/>
      <w:jc w:val="both"/>
    </w:pPr>
    <w:rPr>
      <w:color w:val="00FF00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DA2B70"/>
    <w:rPr>
      <w:rFonts w:ascii="Times New Roman" w:eastAsia="Times New Roman" w:hAnsi="Times New Roman" w:cs="Times New Roman"/>
      <w:color w:val="00FF00"/>
      <w:sz w:val="24"/>
      <w:szCs w:val="20"/>
      <w:lang w:eastAsia="ar-SA"/>
    </w:rPr>
  </w:style>
  <w:style w:type="paragraph" w:customStyle="1" w:styleId="Smlouva2">
    <w:name w:val="Smlouva2"/>
    <w:basedOn w:val="Normln"/>
    <w:rsid w:val="00DA2B70"/>
    <w:pPr>
      <w:overflowPunct w:val="0"/>
      <w:autoSpaceDE w:val="0"/>
      <w:jc w:val="center"/>
      <w:textAlignment w:val="baseline"/>
    </w:pPr>
    <w:rPr>
      <w:b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F5600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mojeodstavce">
    <w:name w:val="moje odstavce"/>
    <w:basedOn w:val="Normln"/>
    <w:rsid w:val="00B17365"/>
    <w:pPr>
      <w:widowControl w:val="0"/>
      <w:numPr>
        <w:numId w:val="13"/>
      </w:numPr>
      <w:suppressAutoHyphens w:val="0"/>
      <w:adjustRightInd w:val="0"/>
      <w:spacing w:before="240"/>
      <w:jc w:val="both"/>
      <w:textAlignment w:val="baseline"/>
    </w:pPr>
    <w:rPr>
      <w:rFonts w:ascii="Arial" w:hAnsi="Arial"/>
      <w:sz w:val="24"/>
      <w:lang w:eastAsia="cs-CZ"/>
    </w:rPr>
  </w:style>
  <w:style w:type="paragraph" w:customStyle="1" w:styleId="Styl2">
    <w:name w:val="Styl2"/>
    <w:basedOn w:val="Normln"/>
    <w:rsid w:val="00B17365"/>
    <w:pPr>
      <w:widowControl w:val="0"/>
      <w:numPr>
        <w:ilvl w:val="3"/>
        <w:numId w:val="13"/>
      </w:numPr>
      <w:suppressAutoHyphens w:val="0"/>
      <w:adjustRightInd w:val="0"/>
      <w:spacing w:line="360" w:lineRule="atLeast"/>
      <w:jc w:val="both"/>
      <w:textAlignment w:val="baseline"/>
    </w:pPr>
    <w:rPr>
      <w:rFonts w:ascii="Arial" w:hAnsi="Arial"/>
      <w:sz w:val="24"/>
      <w:lang w:eastAsia="cs-CZ"/>
    </w:rPr>
  </w:style>
  <w:style w:type="paragraph" w:styleId="Zhlav">
    <w:name w:val="header"/>
    <w:basedOn w:val="Normln"/>
    <w:link w:val="ZhlavChar"/>
    <w:unhideWhenUsed/>
    <w:rsid w:val="007363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63FA"/>
    <w:rPr>
      <w:rFonts w:ascii="Times New Roman" w:eastAsia="Times New Roman" w:hAnsi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363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63FA"/>
    <w:rPr>
      <w:rFonts w:ascii="Times New Roman" w:eastAsia="Times New Roman" w:hAnsi="Times New Roman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6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63FA"/>
    <w:rPr>
      <w:rFonts w:ascii="Tahoma" w:eastAsia="Times New Roman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C4083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1603</Words>
  <Characters>9460</Characters>
  <Application>Microsoft Office Word</Application>
  <DocSecurity>4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sehnal</dc:creator>
  <cp:lastModifiedBy>Širgelová Hana</cp:lastModifiedBy>
  <cp:revision>2</cp:revision>
  <cp:lastPrinted>2013-08-12T13:11:00Z</cp:lastPrinted>
  <dcterms:created xsi:type="dcterms:W3CDTF">2020-07-02T10:06:00Z</dcterms:created>
  <dcterms:modified xsi:type="dcterms:W3CDTF">2020-07-02T10:06:00Z</dcterms:modified>
</cp:coreProperties>
</file>